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4D" w:rsidRDefault="000E014D" w:rsidP="000E014D">
      <w:pPr>
        <w:pStyle w:val="2010Title"/>
      </w:pPr>
      <w:proofErr w:type="spellStart"/>
      <w:r>
        <w:t>MetaLearning</w:t>
      </w:r>
      <w:proofErr w:type="spellEnd"/>
      <w:r>
        <w:t xml:space="preserve"> Activity</w:t>
      </w:r>
    </w:p>
    <w:p w:rsidR="000E014D" w:rsidRDefault="000E014D">
      <w:r>
        <w:t>With a partner, diagnose a</w:t>
      </w:r>
      <w:r w:rsidR="003D3F8F">
        <w:t>n</w:t>
      </w:r>
      <w:r>
        <w:t xml:space="preserve"> assignment</w:t>
      </w:r>
      <w:r w:rsidR="003D3F8F">
        <w:t xml:space="preserve"> you currently use</w:t>
      </w:r>
      <w:r>
        <w:t xml:space="preserve">. You explain it </w:t>
      </w:r>
      <w:r w:rsidR="003D3F8F">
        <w:t xml:space="preserve">to your partner while s/he </w:t>
      </w:r>
      <w:r>
        <w:t xml:space="preserve">diagnoses it. Then switch. When you are done, decide how the four squares are related. </w:t>
      </w: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5063"/>
        <w:gridCol w:w="5063"/>
      </w:tblGrid>
      <w:tr w:rsidR="000E014D" w:rsidTr="003D3F8F">
        <w:trPr>
          <w:trHeight w:val="5352"/>
        </w:trPr>
        <w:tc>
          <w:tcPr>
            <w:tcW w:w="5063" w:type="dxa"/>
          </w:tcPr>
          <w:p w:rsidR="000E014D" w:rsidRDefault="000E014D" w:rsidP="000E014D">
            <w:r>
              <w:t>Brain Plasticity: What does this assignment require them to learn that they don’t already know?</w:t>
            </w:r>
          </w:p>
        </w:tc>
        <w:tc>
          <w:tcPr>
            <w:tcW w:w="5063" w:type="dxa"/>
          </w:tcPr>
          <w:p w:rsidR="000E014D" w:rsidRDefault="003D3F8F" w:rsidP="000E014D">
            <w:r>
              <w:t>Difficulty: In what way is this assignment difficult? What specific challenges does it pose to students?</w:t>
            </w:r>
          </w:p>
        </w:tc>
      </w:tr>
      <w:tr w:rsidR="003D3F8F" w:rsidTr="003D3F8F">
        <w:trPr>
          <w:trHeight w:val="5070"/>
        </w:trPr>
        <w:tc>
          <w:tcPr>
            <w:tcW w:w="5063" w:type="dxa"/>
          </w:tcPr>
          <w:p w:rsidR="003D3F8F" w:rsidRDefault="003D3F8F" w:rsidP="003D3F8F">
            <w:r>
              <w:t>Connections: How does this assignment help students make connections from what they already know to the new material?</w:t>
            </w:r>
          </w:p>
        </w:tc>
        <w:tc>
          <w:tcPr>
            <w:tcW w:w="5063" w:type="dxa"/>
          </w:tcPr>
          <w:p w:rsidR="003D3F8F" w:rsidRDefault="003D3F8F" w:rsidP="003D3F8F">
            <w:r>
              <w:t>Habits: What new habits that will be essential to learning in your course does this assignment build?</w:t>
            </w:r>
          </w:p>
          <w:p w:rsidR="003D3F8F" w:rsidRDefault="003D3F8F" w:rsidP="003D3F8F"/>
        </w:tc>
      </w:tr>
    </w:tbl>
    <w:p w:rsidR="000E014D" w:rsidRDefault="000E014D"/>
    <w:p w:rsidR="000E014D" w:rsidRDefault="000E014D"/>
    <w:sectPr w:rsidR="000E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B1B" w:rsidRDefault="00445B1B" w:rsidP="00C20BB2">
      <w:r>
        <w:separator/>
      </w:r>
    </w:p>
  </w:endnote>
  <w:endnote w:type="continuationSeparator" w:id="0">
    <w:p w:rsidR="00445B1B" w:rsidRDefault="00445B1B" w:rsidP="00C2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2" w:rsidRDefault="00C20B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2" w:rsidRDefault="00C20BB2">
    <w:pPr>
      <w:pStyle w:val="Footer"/>
    </w:pPr>
    <w:r>
      <w:t>Stephen Carroll</w:t>
    </w:r>
    <w:r>
      <w:tab/>
    </w:r>
    <w:r>
      <w:tab/>
    </w:r>
    <w:proofErr w:type="spellStart"/>
    <w:r>
      <w:t>MetaLearning</w:t>
    </w:r>
    <w:proofErr w:type="spellEnd"/>
    <w:r>
      <w:t xml:space="preserve"> Workshop:</w:t>
    </w:r>
    <w:bookmarkStart w:id="0" w:name="_GoBack"/>
    <w:bookmarkEnd w:id="0"/>
    <w:r>
      <w:t xml:space="preserve"> May,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2" w:rsidRDefault="00C20B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B1B" w:rsidRDefault="00445B1B" w:rsidP="00C20BB2">
      <w:r>
        <w:separator/>
      </w:r>
    </w:p>
  </w:footnote>
  <w:footnote w:type="continuationSeparator" w:id="0">
    <w:p w:rsidR="00445B1B" w:rsidRDefault="00445B1B" w:rsidP="00C20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2" w:rsidRDefault="00C20B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2" w:rsidRDefault="00C20B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B2" w:rsidRDefault="00C20B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4D"/>
    <w:rsid w:val="000E014D"/>
    <w:rsid w:val="003D3F8F"/>
    <w:rsid w:val="00445B1B"/>
    <w:rsid w:val="006316E8"/>
    <w:rsid w:val="00712950"/>
    <w:rsid w:val="0090180A"/>
    <w:rsid w:val="00933748"/>
    <w:rsid w:val="009B46FC"/>
    <w:rsid w:val="00C20BB2"/>
    <w:rsid w:val="00CC4650"/>
    <w:rsid w:val="00E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B9120-A60A-4202-915A-467BCFC0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alibri" w:hAnsi="Century Schoolbook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6E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0Title">
    <w:name w:val="2010 Title"/>
    <w:basedOn w:val="Title"/>
    <w:next w:val="Normal"/>
    <w:link w:val="2010TitleChar"/>
    <w:autoRedefine/>
    <w:qFormat/>
    <w:rsid w:val="00712950"/>
    <w:pPr>
      <w:pBdr>
        <w:bottom w:val="single" w:sz="8" w:space="4" w:color="5B9BD5" w:themeColor="accent1"/>
      </w:pBdr>
      <w:spacing w:after="300"/>
    </w:pPr>
    <w:rPr>
      <w:rFonts w:ascii="Cambria" w:hAnsi="Cambria"/>
      <w:color w:val="323E4F" w:themeColor="text2" w:themeShade="BF"/>
      <w:spacing w:val="5"/>
      <w:sz w:val="52"/>
      <w:szCs w:val="52"/>
    </w:rPr>
  </w:style>
  <w:style w:type="character" w:customStyle="1" w:styleId="2010TitleChar">
    <w:name w:val="2010 Title Char"/>
    <w:basedOn w:val="TitleChar"/>
    <w:link w:val="2010Title"/>
    <w:rsid w:val="00712950"/>
    <w:rPr>
      <w:rFonts w:ascii="Cambria" w:eastAsiaTheme="majorEastAsia" w:hAnsi="Cambria" w:cstheme="majorBidi"/>
      <w:color w:val="323E4F" w:themeColor="text2" w:themeShade="BF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CC46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C46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autoRedefine/>
    <w:uiPriority w:val="34"/>
    <w:qFormat/>
    <w:rsid w:val="00E83144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0E0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B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B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0B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BB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Carroll</dc:creator>
  <cp:keywords/>
  <dc:description/>
  <cp:lastModifiedBy>Stephen Carroll</cp:lastModifiedBy>
  <cp:revision>2</cp:revision>
  <dcterms:created xsi:type="dcterms:W3CDTF">2014-05-09T03:21:00Z</dcterms:created>
  <dcterms:modified xsi:type="dcterms:W3CDTF">2014-05-09T03:44:00Z</dcterms:modified>
</cp:coreProperties>
</file>