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CD" w:rsidRDefault="0007504A" w:rsidP="00600AEB">
      <w:pPr>
        <w:pStyle w:val="NormalWeb"/>
        <w:rPr>
          <w:rFonts w:ascii="Garamond" w:hAnsi="Garamond" w:cs="Times New Roman"/>
          <w:color w:val="auto"/>
          <w:sz w:val="44"/>
        </w:rPr>
      </w:pPr>
      <w:r>
        <w:rPr>
          <w:rFonts w:ascii="Garamond" w:hAnsi="Garamond" w:cs="Times New Roman"/>
          <w:color w:val="auto"/>
          <w:sz w:val="44"/>
        </w:rPr>
        <w:tab/>
      </w:r>
      <w:r>
        <w:rPr>
          <w:rFonts w:ascii="Garamond" w:hAnsi="Garamond" w:cs="Times New Roman"/>
          <w:color w:val="auto"/>
          <w:sz w:val="44"/>
        </w:rPr>
        <w:tab/>
      </w:r>
      <w:r>
        <w:rPr>
          <w:rFonts w:ascii="Garamond" w:hAnsi="Garamond" w:cs="Times New Roman"/>
          <w:color w:val="auto"/>
          <w:sz w:val="44"/>
        </w:rPr>
        <w:tab/>
      </w:r>
      <w:r>
        <w:rPr>
          <w:rFonts w:ascii="Garamond" w:hAnsi="Garamond" w:cs="Times New Roman"/>
          <w:color w:val="auto"/>
          <w:sz w:val="44"/>
        </w:rPr>
        <w:tab/>
        <w:t xml:space="preserve">  </w:t>
      </w:r>
    </w:p>
    <w:p w:rsidR="00A67BCD" w:rsidRDefault="00A67BCD" w:rsidP="00600AEB">
      <w:pPr>
        <w:pStyle w:val="NormalWeb"/>
        <w:rPr>
          <w:rFonts w:ascii="Garamond" w:hAnsi="Garamond" w:cs="Times New Roman"/>
          <w:color w:val="auto"/>
          <w:sz w:val="44"/>
        </w:rPr>
      </w:pPr>
    </w:p>
    <w:p w:rsidR="00A67BCD" w:rsidRDefault="00A67BCD" w:rsidP="00600AEB">
      <w:pPr>
        <w:pStyle w:val="NormalWeb"/>
        <w:rPr>
          <w:rFonts w:ascii="Garamond" w:hAnsi="Garamond" w:cs="Times New Roman"/>
          <w:color w:val="auto"/>
          <w:sz w:val="44"/>
        </w:rPr>
      </w:pPr>
    </w:p>
    <w:p w:rsidR="00A67BCD" w:rsidRDefault="00A67BCD" w:rsidP="00600AEB">
      <w:pPr>
        <w:pStyle w:val="NormalWeb"/>
        <w:rPr>
          <w:rFonts w:ascii="Garamond" w:hAnsi="Garamond" w:cs="Times New Roman"/>
          <w:color w:val="auto"/>
          <w:sz w:val="44"/>
        </w:rPr>
      </w:pPr>
    </w:p>
    <w:p w:rsidR="00A67BCD" w:rsidRDefault="00A67BCD" w:rsidP="00600AEB">
      <w:pPr>
        <w:pStyle w:val="NormalWeb"/>
        <w:rPr>
          <w:rFonts w:ascii="Garamond" w:hAnsi="Garamond" w:cs="Times New Roman"/>
          <w:color w:val="auto"/>
          <w:sz w:val="44"/>
        </w:rPr>
      </w:pPr>
    </w:p>
    <w:p w:rsidR="004A0755" w:rsidRPr="00EC6E41" w:rsidRDefault="004A0755" w:rsidP="00CC0205">
      <w:pPr>
        <w:pStyle w:val="NormalWeb"/>
        <w:jc w:val="center"/>
        <w:rPr>
          <w:rFonts w:ascii="Candara" w:hAnsi="Candara" w:cs="Times New Roman"/>
          <w:b/>
          <w:color w:val="auto"/>
          <w:sz w:val="36"/>
        </w:rPr>
      </w:pPr>
      <w:r w:rsidRPr="00EC6E41">
        <w:rPr>
          <w:rFonts w:ascii="Candara" w:hAnsi="Candara" w:cs="Times New Roman"/>
          <w:b/>
          <w:color w:val="auto"/>
          <w:sz w:val="36"/>
        </w:rPr>
        <w:t>LESSON &amp; UNIT PLANNING</w:t>
      </w:r>
    </w:p>
    <w:p w:rsidR="00A67BCD" w:rsidRPr="00EC6E41" w:rsidRDefault="00A67BCD" w:rsidP="00A67BCD">
      <w:pPr>
        <w:rPr>
          <w:rFonts w:ascii="Candara" w:eastAsia="Arial Unicode MS" w:hAnsi="Candara"/>
          <w:sz w:val="28"/>
          <w:szCs w:val="28"/>
        </w:rPr>
      </w:pPr>
    </w:p>
    <w:p w:rsidR="004A0755" w:rsidRPr="00EC6E41" w:rsidRDefault="00152594" w:rsidP="00A67BCD">
      <w:pPr>
        <w:numPr>
          <w:ilvl w:val="0"/>
          <w:numId w:val="29"/>
        </w:numPr>
        <w:rPr>
          <w:rFonts w:ascii="Candara" w:hAnsi="Candara"/>
          <w:sz w:val="28"/>
          <w:szCs w:val="28"/>
        </w:rPr>
      </w:pPr>
      <w:r w:rsidRPr="00EC6E41">
        <w:rPr>
          <w:rFonts w:ascii="Candara" w:hAnsi="Candara"/>
          <w:sz w:val="28"/>
          <w:szCs w:val="28"/>
        </w:rPr>
        <w:t>Unit Planning Information</w:t>
      </w:r>
    </w:p>
    <w:p w:rsidR="004A0755" w:rsidRPr="00EC6E41" w:rsidRDefault="002C01B2" w:rsidP="00A67BCD">
      <w:pPr>
        <w:numPr>
          <w:ilvl w:val="0"/>
          <w:numId w:val="29"/>
        </w:numPr>
        <w:rPr>
          <w:rFonts w:ascii="Candara" w:hAnsi="Candara"/>
          <w:sz w:val="28"/>
          <w:szCs w:val="28"/>
        </w:rPr>
      </w:pPr>
      <w:r w:rsidRPr="00EC6E41">
        <w:rPr>
          <w:rFonts w:ascii="Candara" w:hAnsi="Candara"/>
          <w:sz w:val="28"/>
          <w:szCs w:val="28"/>
        </w:rPr>
        <w:t>Lesson Plans</w:t>
      </w:r>
    </w:p>
    <w:p w:rsidR="004A0755" w:rsidRPr="00EC6E41" w:rsidRDefault="002C01B2" w:rsidP="00A67BCD">
      <w:pPr>
        <w:numPr>
          <w:ilvl w:val="0"/>
          <w:numId w:val="29"/>
        </w:numPr>
        <w:rPr>
          <w:rFonts w:ascii="Candara" w:hAnsi="Candara"/>
          <w:sz w:val="28"/>
          <w:szCs w:val="28"/>
        </w:rPr>
      </w:pPr>
      <w:r w:rsidRPr="00EC6E41">
        <w:rPr>
          <w:rFonts w:ascii="Candara" w:hAnsi="Candara"/>
          <w:sz w:val="28"/>
          <w:szCs w:val="28"/>
        </w:rPr>
        <w:t>Lesson Plan Format</w:t>
      </w:r>
    </w:p>
    <w:p w:rsidR="004A0755" w:rsidRPr="00EC6E41" w:rsidRDefault="00152594" w:rsidP="00A67BCD">
      <w:pPr>
        <w:numPr>
          <w:ilvl w:val="0"/>
          <w:numId w:val="29"/>
        </w:numPr>
        <w:rPr>
          <w:rFonts w:ascii="Candara" w:hAnsi="Candara"/>
          <w:sz w:val="28"/>
          <w:szCs w:val="28"/>
        </w:rPr>
      </w:pPr>
      <w:r w:rsidRPr="00EC6E41">
        <w:rPr>
          <w:rFonts w:ascii="Candara" w:hAnsi="Candara"/>
          <w:sz w:val="28"/>
          <w:szCs w:val="28"/>
        </w:rPr>
        <w:t>Daily Lesson Plan Template</w:t>
      </w:r>
    </w:p>
    <w:p w:rsidR="002C01B2" w:rsidRPr="00EC6E41" w:rsidRDefault="002C01B2" w:rsidP="00A67BCD">
      <w:pPr>
        <w:numPr>
          <w:ilvl w:val="0"/>
          <w:numId w:val="29"/>
        </w:numPr>
        <w:rPr>
          <w:rFonts w:ascii="Candara" w:hAnsi="Candara"/>
          <w:sz w:val="28"/>
          <w:szCs w:val="28"/>
        </w:rPr>
      </w:pPr>
      <w:r w:rsidRPr="00EC6E41">
        <w:rPr>
          <w:rFonts w:ascii="Candara" w:hAnsi="Candara"/>
          <w:sz w:val="28"/>
          <w:szCs w:val="28"/>
        </w:rPr>
        <w:t>Unit Template</w:t>
      </w:r>
    </w:p>
    <w:p w:rsidR="004A0755" w:rsidRPr="00EC6E41" w:rsidRDefault="004A0755" w:rsidP="004A0755">
      <w:pPr>
        <w:rPr>
          <w:rFonts w:ascii="Candara" w:hAnsi="Candara"/>
        </w:rPr>
      </w:pPr>
    </w:p>
    <w:p w:rsidR="004A0755" w:rsidRPr="00EC6E41" w:rsidRDefault="004A0755" w:rsidP="004A0755">
      <w:pPr>
        <w:rPr>
          <w:rFonts w:ascii="Candara" w:hAnsi="Candara"/>
        </w:rPr>
      </w:pPr>
    </w:p>
    <w:p w:rsidR="004A0755" w:rsidRPr="00EC6E41" w:rsidRDefault="004A0755" w:rsidP="004A0755">
      <w:pPr>
        <w:rPr>
          <w:rFonts w:ascii="Candara" w:hAnsi="Candara"/>
        </w:rPr>
      </w:pPr>
    </w:p>
    <w:p w:rsidR="002C01B2" w:rsidRPr="00EC6E41" w:rsidRDefault="002C01B2" w:rsidP="002C01B2">
      <w:pPr>
        <w:rPr>
          <w:rFonts w:ascii="Candara" w:hAnsi="Candara"/>
          <w:sz w:val="22"/>
          <w:szCs w:val="22"/>
        </w:rPr>
      </w:pPr>
      <w:r w:rsidRPr="00EC6E41">
        <w:rPr>
          <w:rFonts w:ascii="Candara" w:hAnsi="Candara"/>
          <w:sz w:val="22"/>
          <w:szCs w:val="22"/>
        </w:rPr>
        <w:t xml:space="preserve"> </w:t>
      </w:r>
    </w:p>
    <w:p w:rsidR="004A0755" w:rsidRPr="00EC6E41" w:rsidRDefault="004A0755" w:rsidP="004A0755">
      <w:pPr>
        <w:rPr>
          <w:rFonts w:ascii="Candara" w:hAnsi="Candara"/>
        </w:rPr>
      </w:pPr>
    </w:p>
    <w:p w:rsidR="004A0755" w:rsidRPr="00EC6E41" w:rsidRDefault="004A0755" w:rsidP="004A0755">
      <w:pPr>
        <w:rPr>
          <w:rFonts w:ascii="Candara" w:hAnsi="Candara"/>
        </w:rPr>
      </w:pPr>
    </w:p>
    <w:p w:rsidR="004A0755" w:rsidRPr="00EC6E41" w:rsidRDefault="004A0755" w:rsidP="004A0755">
      <w:pPr>
        <w:rPr>
          <w:rFonts w:ascii="Candara" w:hAnsi="Candara"/>
        </w:rPr>
      </w:pPr>
    </w:p>
    <w:p w:rsidR="004A0755" w:rsidRPr="00EC6E41" w:rsidRDefault="004A0755" w:rsidP="004A0755">
      <w:pPr>
        <w:rPr>
          <w:rFonts w:ascii="Candara" w:hAnsi="Candara"/>
        </w:rPr>
      </w:pPr>
    </w:p>
    <w:p w:rsidR="00CC0205" w:rsidRDefault="00EC6E41" w:rsidP="004C6ADC">
      <w:pPr>
        <w:spacing w:line="236" w:lineRule="auto"/>
        <w:ind w:left="2160" w:firstLine="720"/>
        <w:rPr>
          <w:rFonts w:ascii="Candara" w:hAnsi="Candara"/>
        </w:rPr>
      </w:pPr>
      <w:r>
        <w:rPr>
          <w:rFonts w:ascii="Candara" w:hAnsi="Candara"/>
        </w:rPr>
        <w:t xml:space="preserve">             </w:t>
      </w:r>
    </w:p>
    <w:p w:rsidR="004C6ADC" w:rsidRPr="00EC6E41" w:rsidRDefault="00CC0205" w:rsidP="00CC0205">
      <w:pPr>
        <w:spacing w:line="236" w:lineRule="auto"/>
        <w:jc w:val="center"/>
        <w:rPr>
          <w:rFonts w:ascii="Candara" w:hAnsi="Candara"/>
          <w:b/>
          <w:bCs/>
          <w:sz w:val="22"/>
          <w:szCs w:val="22"/>
        </w:rPr>
      </w:pPr>
      <w:r>
        <w:rPr>
          <w:rFonts w:ascii="Candara" w:hAnsi="Candara"/>
        </w:rPr>
        <w:br w:type="page"/>
      </w:r>
      <w:r w:rsidR="004C6ADC" w:rsidRPr="00EC6E41">
        <w:rPr>
          <w:rFonts w:ascii="Candara" w:hAnsi="Candara"/>
          <w:b/>
          <w:bCs/>
          <w:sz w:val="22"/>
          <w:szCs w:val="22"/>
        </w:rPr>
        <w:lastRenderedPageBreak/>
        <w:t>Unit Planning</w:t>
      </w:r>
    </w:p>
    <w:p w:rsidR="004C6ADC" w:rsidRPr="00EC6E41" w:rsidRDefault="004C6ADC" w:rsidP="004C6ADC">
      <w:pPr>
        <w:spacing w:line="236" w:lineRule="auto"/>
        <w:ind w:left="2160" w:firstLine="720"/>
        <w:rPr>
          <w:rFonts w:ascii="Candara" w:hAnsi="Candara"/>
          <w:b/>
          <w:bCs/>
          <w:sz w:val="22"/>
          <w:szCs w:val="22"/>
        </w:rPr>
      </w:pPr>
    </w:p>
    <w:p w:rsidR="004C6ADC" w:rsidRPr="00EC6E41" w:rsidRDefault="00B75ADC" w:rsidP="004C6ADC">
      <w:pPr>
        <w:pStyle w:val="NoSpacing"/>
        <w:rPr>
          <w:rFonts w:ascii="Candara" w:hAnsi="Candara"/>
          <w:sz w:val="22"/>
          <w:szCs w:val="22"/>
        </w:rPr>
      </w:pPr>
      <w:r w:rsidRPr="00EC6E41">
        <w:rPr>
          <w:rFonts w:ascii="Candara" w:hAnsi="Candara"/>
          <w:sz w:val="22"/>
          <w:szCs w:val="22"/>
        </w:rPr>
        <w:t>As interns gradually take over core content areas during the student teaching</w:t>
      </w:r>
      <w:r w:rsidR="008120B8" w:rsidRPr="00EC6E41">
        <w:rPr>
          <w:rFonts w:ascii="Candara" w:hAnsi="Candara"/>
          <w:sz w:val="22"/>
          <w:szCs w:val="22"/>
        </w:rPr>
        <w:t>,</w:t>
      </w:r>
      <w:r w:rsidRPr="00EC6E41">
        <w:rPr>
          <w:rFonts w:ascii="Candara" w:hAnsi="Candara"/>
          <w:sz w:val="22"/>
          <w:szCs w:val="22"/>
        </w:rPr>
        <w:t xml:space="preserve"> they are expected to develop units – i.e., coherent collections of lessons </w:t>
      </w:r>
      <w:r w:rsidR="00E270F0" w:rsidRPr="00EC6E41">
        <w:rPr>
          <w:rFonts w:ascii="Candara" w:hAnsi="Candara"/>
          <w:sz w:val="22"/>
          <w:szCs w:val="22"/>
        </w:rPr>
        <w:t>-</w:t>
      </w:r>
      <w:r w:rsidRPr="00EC6E41">
        <w:rPr>
          <w:rFonts w:ascii="Candara" w:hAnsi="Candara"/>
          <w:sz w:val="22"/>
          <w:szCs w:val="22"/>
        </w:rPr>
        <w:t xml:space="preserve">- so that they can help students acquire the skills of learning and develop deeper understandings. </w:t>
      </w:r>
      <w:r w:rsidR="004C6ADC" w:rsidRPr="00EC6E41">
        <w:rPr>
          <w:rFonts w:ascii="Candara" w:hAnsi="Candara"/>
          <w:sz w:val="22"/>
          <w:szCs w:val="22"/>
        </w:rPr>
        <w:t>These units may last for a few days or a few weeks.</w:t>
      </w:r>
    </w:p>
    <w:p w:rsidR="004C6ADC" w:rsidRPr="00EC6E41" w:rsidRDefault="004C6ADC" w:rsidP="004C6ADC">
      <w:pPr>
        <w:pStyle w:val="NoSpacing"/>
        <w:rPr>
          <w:rFonts w:ascii="Candara" w:hAnsi="Candara"/>
          <w:sz w:val="22"/>
          <w:szCs w:val="22"/>
        </w:rPr>
      </w:pPr>
    </w:p>
    <w:p w:rsidR="004C6ADC" w:rsidRPr="00EC6E41" w:rsidRDefault="004C6ADC" w:rsidP="004C6ADC">
      <w:pPr>
        <w:pStyle w:val="NoSpacing"/>
        <w:rPr>
          <w:rFonts w:ascii="Candara" w:hAnsi="Candara"/>
          <w:sz w:val="22"/>
          <w:szCs w:val="22"/>
        </w:rPr>
      </w:pPr>
      <w:r w:rsidRPr="00EC6E41">
        <w:rPr>
          <w:rFonts w:ascii="Candara" w:hAnsi="Candara"/>
          <w:sz w:val="22"/>
          <w:szCs w:val="22"/>
        </w:rPr>
        <w:t>In designing and developing units of study, the intern is required to use Wiggins and McTighe’s “backward design” approach. According to Wiggins and McTighe, “backward design” is an approach to unit design that “begins with the end in mind.” Rather than starting with the time-honored practices of selecting favorite activities and resources, the unit designer first identifies the desired results (goals, understandings and objectives/skills) and then the strategies (assessments) for determining that the desired results have been achieved. Finally, the unit designer identifies the learning experiences (instructional activities, resources, etc.) for achieving the desired results.</w:t>
      </w:r>
    </w:p>
    <w:p w:rsidR="002702E6" w:rsidRDefault="002702E6" w:rsidP="002702E6">
      <w:pPr>
        <w:spacing w:line="236" w:lineRule="auto"/>
        <w:rPr>
          <w:rFonts w:ascii="Candara" w:hAnsi="Candara"/>
          <w:b/>
          <w:bCs/>
          <w:sz w:val="22"/>
          <w:szCs w:val="22"/>
        </w:rPr>
      </w:pPr>
    </w:p>
    <w:p w:rsidR="002702E6" w:rsidRDefault="002702E6" w:rsidP="002702E6">
      <w:pPr>
        <w:spacing w:line="236" w:lineRule="auto"/>
        <w:rPr>
          <w:rFonts w:ascii="Candara" w:hAnsi="Candara"/>
          <w:b/>
          <w:bCs/>
          <w:sz w:val="22"/>
          <w:szCs w:val="22"/>
        </w:rPr>
      </w:pPr>
    </w:p>
    <w:p w:rsidR="004C6ADC" w:rsidRPr="00EC6E41" w:rsidRDefault="004C6ADC" w:rsidP="002702E6">
      <w:pPr>
        <w:spacing w:line="236" w:lineRule="auto"/>
        <w:jc w:val="center"/>
        <w:rPr>
          <w:rFonts w:ascii="Candara" w:hAnsi="Candara"/>
          <w:b/>
          <w:bCs/>
          <w:sz w:val="22"/>
          <w:szCs w:val="22"/>
        </w:rPr>
      </w:pPr>
      <w:r w:rsidRPr="00EC6E41">
        <w:rPr>
          <w:rFonts w:ascii="Candara" w:hAnsi="Candara"/>
          <w:b/>
          <w:bCs/>
          <w:sz w:val="22"/>
          <w:szCs w:val="22"/>
        </w:rPr>
        <w:t>Unit Format</w:t>
      </w:r>
    </w:p>
    <w:p w:rsidR="004C6ADC" w:rsidRPr="00EC6E41" w:rsidRDefault="004C6ADC" w:rsidP="004C6ADC">
      <w:pPr>
        <w:spacing w:line="236" w:lineRule="auto"/>
        <w:ind w:left="2160" w:firstLine="720"/>
        <w:rPr>
          <w:rFonts w:ascii="Candara" w:hAnsi="Candara"/>
          <w:b/>
          <w:bCs/>
          <w:sz w:val="22"/>
          <w:szCs w:val="22"/>
        </w:rPr>
      </w:pPr>
    </w:p>
    <w:p w:rsidR="004C6ADC" w:rsidRPr="00EC6E41" w:rsidRDefault="004C6ADC" w:rsidP="004C6ADC">
      <w:pPr>
        <w:pStyle w:val="NoSpacing"/>
        <w:rPr>
          <w:rFonts w:ascii="Candara" w:hAnsi="Candara"/>
          <w:sz w:val="22"/>
          <w:szCs w:val="22"/>
        </w:rPr>
      </w:pPr>
      <w:r w:rsidRPr="00EC6E41">
        <w:rPr>
          <w:rFonts w:ascii="Candara" w:hAnsi="Candara"/>
          <w:sz w:val="22"/>
          <w:szCs w:val="22"/>
        </w:rPr>
        <w:t>Units of study must be developed for each core content area as students assume responsibility for the same.  A template of the format to be used can be found on p</w:t>
      </w:r>
      <w:r w:rsidR="00FF7500">
        <w:rPr>
          <w:rFonts w:ascii="Candara" w:hAnsi="Candara"/>
          <w:sz w:val="22"/>
          <w:szCs w:val="22"/>
        </w:rPr>
        <w:t xml:space="preserve">age </w:t>
      </w:r>
      <w:r w:rsidR="00362486" w:rsidRPr="00EC6E41">
        <w:rPr>
          <w:rFonts w:ascii="Candara" w:hAnsi="Candara"/>
          <w:sz w:val="22"/>
          <w:szCs w:val="22"/>
        </w:rPr>
        <w:t>7</w:t>
      </w:r>
      <w:r w:rsidR="006B77AC" w:rsidRPr="00EC6E41">
        <w:rPr>
          <w:rFonts w:ascii="Candara" w:hAnsi="Candara"/>
          <w:sz w:val="22"/>
          <w:szCs w:val="22"/>
        </w:rPr>
        <w:t>.</w:t>
      </w:r>
    </w:p>
    <w:p w:rsidR="004C6ADC" w:rsidRPr="00EC6E41" w:rsidRDefault="004C6ADC" w:rsidP="004C6ADC">
      <w:pPr>
        <w:pStyle w:val="NoSpacing"/>
        <w:rPr>
          <w:rFonts w:ascii="Candara" w:hAnsi="Candara"/>
          <w:sz w:val="22"/>
          <w:szCs w:val="22"/>
        </w:rPr>
      </w:pPr>
    </w:p>
    <w:p w:rsidR="004C6ADC" w:rsidRPr="00EC6E41" w:rsidRDefault="004C6ADC" w:rsidP="004C6ADC">
      <w:pPr>
        <w:pStyle w:val="NoSpacing"/>
        <w:rPr>
          <w:rFonts w:ascii="Candara" w:hAnsi="Candara"/>
          <w:sz w:val="22"/>
          <w:szCs w:val="22"/>
        </w:rPr>
      </w:pPr>
      <w:r w:rsidRPr="00EC6E41">
        <w:rPr>
          <w:rFonts w:ascii="Candara" w:hAnsi="Candara"/>
          <w:sz w:val="22"/>
          <w:szCs w:val="22"/>
        </w:rPr>
        <w:t>The essential unit components are as follows:</w:t>
      </w:r>
    </w:p>
    <w:p w:rsidR="004C6ADC" w:rsidRPr="00EC6E41" w:rsidRDefault="004C6ADC" w:rsidP="004C6ADC">
      <w:pPr>
        <w:pStyle w:val="NoSpacing"/>
        <w:rPr>
          <w:rFonts w:ascii="Candara" w:hAnsi="Candara"/>
          <w:sz w:val="22"/>
          <w:szCs w:val="22"/>
        </w:rPr>
      </w:pPr>
    </w:p>
    <w:p w:rsidR="004C6ADC" w:rsidRPr="00EC6E41" w:rsidRDefault="004C6ADC" w:rsidP="004C6ADC">
      <w:pPr>
        <w:pStyle w:val="NoSpacing"/>
        <w:rPr>
          <w:rFonts w:ascii="Candara" w:hAnsi="Candara"/>
          <w:b/>
          <w:sz w:val="22"/>
          <w:szCs w:val="22"/>
        </w:rPr>
      </w:pPr>
      <w:r w:rsidRPr="00EC6E41">
        <w:rPr>
          <w:rFonts w:ascii="Candara" w:hAnsi="Candara"/>
          <w:b/>
          <w:sz w:val="22"/>
          <w:szCs w:val="22"/>
        </w:rPr>
        <w:t>Stage 1: The Desired Results</w:t>
      </w:r>
    </w:p>
    <w:p w:rsidR="004C6ADC" w:rsidRPr="00EC6E41" w:rsidRDefault="004C6ADC" w:rsidP="004C6ADC">
      <w:pPr>
        <w:pStyle w:val="NoSpacing"/>
        <w:rPr>
          <w:rFonts w:ascii="Candara" w:hAnsi="Candara"/>
          <w:sz w:val="22"/>
          <w:szCs w:val="22"/>
        </w:rPr>
      </w:pPr>
      <w:r w:rsidRPr="00EC6E41">
        <w:rPr>
          <w:rFonts w:ascii="Candara" w:hAnsi="Candara"/>
          <w:sz w:val="22"/>
          <w:szCs w:val="22"/>
        </w:rPr>
        <w:t>Designing a unit begins by identifying the end – the desired results. The key elements of this stage include the following:</w:t>
      </w:r>
    </w:p>
    <w:p w:rsidR="004C6ADC" w:rsidRPr="00EC6E41" w:rsidRDefault="004C6ADC" w:rsidP="004C6ADC">
      <w:pPr>
        <w:pStyle w:val="NoSpacing"/>
        <w:rPr>
          <w:rFonts w:ascii="Candara" w:hAnsi="Candara"/>
          <w:sz w:val="22"/>
          <w:szCs w:val="22"/>
        </w:rPr>
      </w:pPr>
    </w:p>
    <w:p w:rsidR="004C6ADC" w:rsidRPr="00EC6E41" w:rsidRDefault="004C6ADC" w:rsidP="004C6ADC">
      <w:pPr>
        <w:pStyle w:val="NoSpacing"/>
        <w:numPr>
          <w:ilvl w:val="0"/>
          <w:numId w:val="19"/>
        </w:numPr>
        <w:rPr>
          <w:rFonts w:ascii="Candara" w:hAnsi="Candara"/>
          <w:sz w:val="22"/>
          <w:szCs w:val="22"/>
        </w:rPr>
      </w:pPr>
      <w:r w:rsidRPr="00EC6E41">
        <w:rPr>
          <w:rFonts w:ascii="Candara" w:hAnsi="Candara"/>
          <w:b/>
          <w:sz w:val="22"/>
          <w:szCs w:val="22"/>
        </w:rPr>
        <w:t>Established goals:</w:t>
      </w:r>
      <w:r w:rsidRPr="00EC6E41">
        <w:rPr>
          <w:rFonts w:ascii="Candara" w:hAnsi="Candara"/>
          <w:sz w:val="22"/>
          <w:szCs w:val="22"/>
        </w:rPr>
        <w:t xml:space="preserve"> </w:t>
      </w:r>
      <w:r w:rsidR="00BE44CE" w:rsidRPr="00EC6E41">
        <w:rPr>
          <w:rFonts w:ascii="Candara" w:hAnsi="Candara"/>
          <w:sz w:val="22"/>
          <w:szCs w:val="22"/>
        </w:rPr>
        <w:t>What are the goals….i.e., the standards/benchmarks this unit will address?</w:t>
      </w:r>
    </w:p>
    <w:p w:rsidR="004C6ADC" w:rsidRPr="00EC6E41" w:rsidRDefault="004C6ADC" w:rsidP="004C6ADC">
      <w:pPr>
        <w:pStyle w:val="NoSpacing"/>
        <w:numPr>
          <w:ilvl w:val="0"/>
          <w:numId w:val="19"/>
        </w:numPr>
        <w:rPr>
          <w:rFonts w:ascii="Candara" w:hAnsi="Candara"/>
          <w:sz w:val="22"/>
          <w:szCs w:val="22"/>
        </w:rPr>
      </w:pPr>
      <w:r w:rsidRPr="00EC6E41">
        <w:rPr>
          <w:rFonts w:ascii="Candara" w:hAnsi="Candara"/>
          <w:b/>
          <w:sz w:val="22"/>
          <w:szCs w:val="22"/>
        </w:rPr>
        <w:t>Understandings:</w:t>
      </w:r>
      <w:r w:rsidRPr="00EC6E41">
        <w:rPr>
          <w:rFonts w:ascii="Candara" w:hAnsi="Candara"/>
          <w:sz w:val="22"/>
          <w:szCs w:val="22"/>
        </w:rPr>
        <w:t xml:space="preserve"> </w:t>
      </w:r>
      <w:r w:rsidR="00BE44CE" w:rsidRPr="00EC6E41">
        <w:rPr>
          <w:rFonts w:ascii="Candara" w:hAnsi="Candara"/>
          <w:sz w:val="22"/>
          <w:szCs w:val="22"/>
        </w:rPr>
        <w:t>What are the big ideas and what specific understandings re desired?</w:t>
      </w:r>
    </w:p>
    <w:p w:rsidR="004C6ADC" w:rsidRPr="00EC6E41" w:rsidRDefault="004C6ADC" w:rsidP="004C6ADC">
      <w:pPr>
        <w:pStyle w:val="NoSpacing"/>
        <w:numPr>
          <w:ilvl w:val="0"/>
          <w:numId w:val="19"/>
        </w:numPr>
        <w:rPr>
          <w:rFonts w:ascii="Candara" w:hAnsi="Candara"/>
          <w:sz w:val="22"/>
          <w:szCs w:val="22"/>
        </w:rPr>
      </w:pPr>
      <w:r w:rsidRPr="00EC6E41">
        <w:rPr>
          <w:rFonts w:ascii="Candara" w:hAnsi="Candara"/>
          <w:b/>
          <w:sz w:val="22"/>
          <w:szCs w:val="22"/>
        </w:rPr>
        <w:t>Essential questions:</w:t>
      </w:r>
      <w:r w:rsidR="00BE44CE" w:rsidRPr="00EC6E41">
        <w:rPr>
          <w:rFonts w:ascii="Candara" w:hAnsi="Candara"/>
          <w:sz w:val="22"/>
          <w:szCs w:val="22"/>
        </w:rPr>
        <w:t xml:space="preserve"> What p</w:t>
      </w:r>
      <w:r w:rsidRPr="00EC6E41">
        <w:rPr>
          <w:rFonts w:ascii="Candara" w:hAnsi="Candara"/>
          <w:sz w:val="22"/>
          <w:szCs w:val="22"/>
        </w:rPr>
        <w:t xml:space="preserve">rovocative questions </w:t>
      </w:r>
      <w:r w:rsidR="00BE44CE" w:rsidRPr="00EC6E41">
        <w:rPr>
          <w:rFonts w:ascii="Candara" w:hAnsi="Candara"/>
          <w:sz w:val="22"/>
          <w:szCs w:val="22"/>
        </w:rPr>
        <w:t xml:space="preserve">will </w:t>
      </w:r>
      <w:r w:rsidRPr="00EC6E41">
        <w:rPr>
          <w:rFonts w:ascii="Candara" w:hAnsi="Candara"/>
          <w:sz w:val="22"/>
          <w:szCs w:val="22"/>
        </w:rPr>
        <w:t>f</w:t>
      </w:r>
      <w:r w:rsidR="00BE44CE" w:rsidRPr="00EC6E41">
        <w:rPr>
          <w:rFonts w:ascii="Candara" w:hAnsi="Candara"/>
          <w:sz w:val="22"/>
          <w:szCs w:val="22"/>
        </w:rPr>
        <w:t>oster inquiry and understanding?</w:t>
      </w:r>
    </w:p>
    <w:p w:rsidR="004C6ADC" w:rsidRPr="00EC6E41" w:rsidRDefault="00BE44CE" w:rsidP="004C6ADC">
      <w:pPr>
        <w:pStyle w:val="NoSpacing"/>
        <w:numPr>
          <w:ilvl w:val="0"/>
          <w:numId w:val="19"/>
        </w:numPr>
        <w:rPr>
          <w:rFonts w:ascii="Candara" w:hAnsi="Candara"/>
          <w:b/>
          <w:sz w:val="22"/>
          <w:szCs w:val="22"/>
        </w:rPr>
      </w:pPr>
      <w:r w:rsidRPr="00EC6E41">
        <w:rPr>
          <w:rFonts w:ascii="Candara" w:hAnsi="Candara"/>
          <w:b/>
          <w:sz w:val="22"/>
          <w:szCs w:val="22"/>
        </w:rPr>
        <w:t>“</w:t>
      </w:r>
      <w:r w:rsidR="004C6ADC" w:rsidRPr="00EC6E41">
        <w:rPr>
          <w:rFonts w:ascii="Candara" w:hAnsi="Candara"/>
          <w:b/>
          <w:sz w:val="22"/>
          <w:szCs w:val="22"/>
        </w:rPr>
        <w:t>Students will know…” and “students will be able to….</w:t>
      </w:r>
      <w:r w:rsidR="00FA00E1" w:rsidRPr="00EC6E41">
        <w:rPr>
          <w:rFonts w:ascii="Candara" w:hAnsi="Candara"/>
          <w:b/>
          <w:sz w:val="22"/>
          <w:szCs w:val="22"/>
        </w:rPr>
        <w:t>”</w:t>
      </w:r>
      <w:r w:rsidRPr="00EC6E41">
        <w:rPr>
          <w:rFonts w:ascii="Candara" w:hAnsi="Candara"/>
          <w:b/>
          <w:sz w:val="22"/>
          <w:szCs w:val="22"/>
        </w:rPr>
        <w:t xml:space="preserve"> </w:t>
      </w:r>
      <w:r w:rsidR="00FA00E1" w:rsidRPr="00EC6E41">
        <w:rPr>
          <w:rFonts w:ascii="Candara" w:hAnsi="Candara"/>
          <w:sz w:val="22"/>
          <w:szCs w:val="22"/>
        </w:rPr>
        <w:t>What key knowledge and skills will students acquire as a result of the unit?</w:t>
      </w:r>
    </w:p>
    <w:p w:rsidR="004C6ADC" w:rsidRPr="00EC6E41" w:rsidRDefault="004C6ADC" w:rsidP="004C6ADC">
      <w:pPr>
        <w:pStyle w:val="NoSpacing"/>
        <w:rPr>
          <w:rFonts w:ascii="Candara" w:hAnsi="Candara"/>
          <w:sz w:val="22"/>
          <w:szCs w:val="22"/>
        </w:rPr>
      </w:pPr>
    </w:p>
    <w:p w:rsidR="004C6ADC" w:rsidRPr="00EC6E41" w:rsidRDefault="004C6ADC" w:rsidP="004C6ADC">
      <w:pPr>
        <w:pStyle w:val="NoSpacing"/>
        <w:rPr>
          <w:rFonts w:ascii="Candara" w:hAnsi="Candara"/>
          <w:b/>
          <w:sz w:val="22"/>
          <w:szCs w:val="22"/>
        </w:rPr>
      </w:pPr>
      <w:r w:rsidRPr="00EC6E41">
        <w:rPr>
          <w:rFonts w:ascii="Candara" w:hAnsi="Candara"/>
          <w:b/>
          <w:sz w:val="22"/>
          <w:szCs w:val="22"/>
        </w:rPr>
        <w:t>Stage 2: Assessment Evidence</w:t>
      </w:r>
    </w:p>
    <w:p w:rsidR="004C6ADC" w:rsidRPr="00EC6E41" w:rsidRDefault="004C6ADC" w:rsidP="004C6ADC">
      <w:pPr>
        <w:pStyle w:val="NoSpacing"/>
        <w:rPr>
          <w:rFonts w:ascii="Candara" w:hAnsi="Candara"/>
          <w:sz w:val="22"/>
          <w:szCs w:val="22"/>
        </w:rPr>
      </w:pPr>
      <w:r w:rsidRPr="00EC6E41">
        <w:rPr>
          <w:rFonts w:ascii="Candara" w:hAnsi="Candara"/>
          <w:sz w:val="22"/>
          <w:szCs w:val="22"/>
        </w:rPr>
        <w:t>Once the desired results have been identified, the next stage of the unit is to identify how to determine that students have achieved those results. There are two categories of assessments common to units. They are:</w:t>
      </w:r>
    </w:p>
    <w:p w:rsidR="004C6ADC" w:rsidRPr="00EC6E41" w:rsidRDefault="004C6ADC" w:rsidP="004C6ADC">
      <w:pPr>
        <w:pStyle w:val="NoSpacing"/>
        <w:rPr>
          <w:rFonts w:ascii="Candara" w:hAnsi="Candara"/>
          <w:sz w:val="22"/>
          <w:szCs w:val="22"/>
        </w:rPr>
      </w:pPr>
    </w:p>
    <w:p w:rsidR="004C6ADC" w:rsidRPr="00EC6E41" w:rsidRDefault="004C6ADC" w:rsidP="004C6ADC">
      <w:pPr>
        <w:pStyle w:val="NoSpacing"/>
        <w:numPr>
          <w:ilvl w:val="0"/>
          <w:numId w:val="20"/>
        </w:numPr>
        <w:rPr>
          <w:rFonts w:ascii="Candara" w:hAnsi="Candara"/>
          <w:sz w:val="22"/>
          <w:szCs w:val="22"/>
        </w:rPr>
      </w:pPr>
      <w:r w:rsidRPr="00EC6E41">
        <w:rPr>
          <w:rFonts w:ascii="Candara" w:hAnsi="Candara"/>
          <w:b/>
          <w:sz w:val="22"/>
          <w:szCs w:val="22"/>
        </w:rPr>
        <w:t>Performance tasks:</w:t>
      </w:r>
      <w:r w:rsidRPr="00EC6E41">
        <w:rPr>
          <w:rFonts w:ascii="Candara" w:hAnsi="Candara"/>
          <w:sz w:val="22"/>
          <w:szCs w:val="22"/>
        </w:rPr>
        <w:t xml:space="preserve"> The unit designer needs to identify one or more authentic performance tasks through which students will demonstrate the desired understandings. (A performance task is one wherein students are asked to use all of the knowledge and expertise they have acquired in the unit to produce a complex product.)</w:t>
      </w:r>
    </w:p>
    <w:p w:rsidR="00FA00E1" w:rsidRPr="00EC6E41" w:rsidRDefault="00FA00E1" w:rsidP="00FA00E1">
      <w:pPr>
        <w:pStyle w:val="NoSpacing"/>
        <w:rPr>
          <w:rFonts w:ascii="Candara" w:hAnsi="Candara"/>
          <w:sz w:val="22"/>
          <w:szCs w:val="22"/>
        </w:rPr>
      </w:pPr>
    </w:p>
    <w:p w:rsidR="00FA00E1" w:rsidRPr="00EC6E41" w:rsidRDefault="00FA00E1" w:rsidP="00FA00E1">
      <w:pPr>
        <w:pStyle w:val="NoSpacing"/>
        <w:ind w:left="720"/>
        <w:rPr>
          <w:rFonts w:ascii="Candara" w:hAnsi="Candara"/>
          <w:sz w:val="22"/>
          <w:szCs w:val="22"/>
          <w:u w:val="single"/>
        </w:rPr>
      </w:pPr>
      <w:r w:rsidRPr="00EC6E41">
        <w:rPr>
          <w:rFonts w:ascii="Candara" w:hAnsi="Candara"/>
          <w:sz w:val="22"/>
          <w:szCs w:val="22"/>
          <w:u w:val="single"/>
        </w:rPr>
        <w:t xml:space="preserve">Related questions: </w:t>
      </w:r>
    </w:p>
    <w:p w:rsidR="00FA00E1" w:rsidRPr="00EC6E41" w:rsidRDefault="00FA00E1" w:rsidP="00FA00E1">
      <w:pPr>
        <w:pStyle w:val="NoSpacing"/>
        <w:ind w:left="720"/>
        <w:rPr>
          <w:rFonts w:ascii="Candara" w:hAnsi="Candara"/>
          <w:sz w:val="22"/>
          <w:szCs w:val="22"/>
          <w:u w:val="single"/>
        </w:rPr>
      </w:pPr>
    </w:p>
    <w:p w:rsidR="00FA00E1" w:rsidRPr="00EC6E41" w:rsidRDefault="00FA00E1" w:rsidP="00FA00E1">
      <w:pPr>
        <w:pStyle w:val="NoSpacing"/>
        <w:numPr>
          <w:ilvl w:val="0"/>
          <w:numId w:val="26"/>
        </w:numPr>
        <w:rPr>
          <w:rFonts w:ascii="Candara" w:hAnsi="Candara"/>
          <w:sz w:val="22"/>
          <w:szCs w:val="22"/>
        </w:rPr>
      </w:pPr>
      <w:r w:rsidRPr="00EC6E41">
        <w:rPr>
          <w:rFonts w:ascii="Candara" w:hAnsi="Candara"/>
          <w:sz w:val="22"/>
          <w:szCs w:val="22"/>
        </w:rPr>
        <w:t>Through what authentic performance tasks will students demonstrate the desired understandings?</w:t>
      </w:r>
    </w:p>
    <w:p w:rsidR="00FA00E1" w:rsidRPr="00EC6E41" w:rsidRDefault="00FA00E1" w:rsidP="00FA00E1">
      <w:pPr>
        <w:pStyle w:val="NoSpacing"/>
        <w:numPr>
          <w:ilvl w:val="0"/>
          <w:numId w:val="26"/>
        </w:numPr>
        <w:rPr>
          <w:rFonts w:ascii="Candara" w:hAnsi="Candara"/>
          <w:sz w:val="22"/>
          <w:szCs w:val="22"/>
        </w:rPr>
      </w:pPr>
      <w:r w:rsidRPr="00EC6E41">
        <w:rPr>
          <w:rFonts w:ascii="Candara" w:hAnsi="Candara"/>
          <w:sz w:val="22"/>
          <w:szCs w:val="22"/>
        </w:rPr>
        <w:t>By what criteria will performances of understanding be judged?</w:t>
      </w:r>
    </w:p>
    <w:p w:rsidR="004C6ADC" w:rsidRPr="00EC6E41" w:rsidRDefault="004C6ADC" w:rsidP="004C6ADC">
      <w:pPr>
        <w:pStyle w:val="NoSpacing"/>
        <w:ind w:left="360"/>
        <w:rPr>
          <w:rFonts w:ascii="Candara" w:hAnsi="Candara"/>
          <w:sz w:val="22"/>
          <w:szCs w:val="22"/>
        </w:rPr>
      </w:pPr>
    </w:p>
    <w:p w:rsidR="004C6ADC" w:rsidRPr="00EC6E41" w:rsidRDefault="004C6ADC" w:rsidP="004C6ADC">
      <w:pPr>
        <w:pStyle w:val="NoSpacing"/>
        <w:numPr>
          <w:ilvl w:val="0"/>
          <w:numId w:val="20"/>
        </w:numPr>
        <w:rPr>
          <w:rFonts w:ascii="Candara" w:hAnsi="Candara"/>
          <w:sz w:val="22"/>
          <w:szCs w:val="22"/>
        </w:rPr>
      </w:pPr>
      <w:r w:rsidRPr="00EC6E41">
        <w:rPr>
          <w:rFonts w:ascii="Candara" w:hAnsi="Candara"/>
          <w:b/>
          <w:sz w:val="22"/>
          <w:szCs w:val="22"/>
        </w:rPr>
        <w:lastRenderedPageBreak/>
        <w:t>Other Evidence:</w:t>
      </w:r>
      <w:r w:rsidRPr="00EC6E41">
        <w:rPr>
          <w:rFonts w:ascii="Candara" w:hAnsi="Candara"/>
          <w:sz w:val="22"/>
          <w:szCs w:val="22"/>
        </w:rPr>
        <w:t xml:space="preserve"> The designer also needs to identify other evidence (e.g., tests, quizzes, journal writing, one-minute summaries, etc.) through which students will be able to demonstrate achievement of the desired results.</w:t>
      </w:r>
    </w:p>
    <w:p w:rsidR="00FA00E1" w:rsidRPr="00EC6E41" w:rsidRDefault="00FA00E1" w:rsidP="00FA00E1">
      <w:pPr>
        <w:pStyle w:val="NoSpacing"/>
        <w:ind w:left="720"/>
        <w:rPr>
          <w:rFonts w:ascii="Candara" w:hAnsi="Candara"/>
          <w:sz w:val="22"/>
          <w:szCs w:val="22"/>
          <w:u w:val="single"/>
        </w:rPr>
      </w:pPr>
      <w:r w:rsidRPr="00EC6E41">
        <w:rPr>
          <w:rFonts w:ascii="Candara" w:hAnsi="Candara"/>
          <w:sz w:val="22"/>
          <w:szCs w:val="22"/>
          <w:u w:val="single"/>
        </w:rPr>
        <w:t>Related Questions:</w:t>
      </w:r>
    </w:p>
    <w:p w:rsidR="00FA00E1" w:rsidRPr="00EC6E41" w:rsidRDefault="00FA00E1" w:rsidP="00FA00E1">
      <w:pPr>
        <w:pStyle w:val="NoSpacing"/>
        <w:ind w:left="720"/>
        <w:rPr>
          <w:rFonts w:ascii="Candara" w:hAnsi="Candara"/>
          <w:sz w:val="22"/>
          <w:szCs w:val="22"/>
        </w:rPr>
      </w:pPr>
    </w:p>
    <w:p w:rsidR="004C6ADC" w:rsidRPr="00EC6E41" w:rsidRDefault="00FA00E1" w:rsidP="00FA00E1">
      <w:pPr>
        <w:pStyle w:val="NoSpacing"/>
        <w:numPr>
          <w:ilvl w:val="0"/>
          <w:numId w:val="27"/>
        </w:numPr>
        <w:rPr>
          <w:rFonts w:ascii="Candara" w:hAnsi="Candara"/>
          <w:sz w:val="22"/>
          <w:szCs w:val="22"/>
        </w:rPr>
      </w:pPr>
      <w:r w:rsidRPr="00EC6E41">
        <w:rPr>
          <w:rFonts w:ascii="Candara" w:hAnsi="Candara"/>
          <w:sz w:val="22"/>
          <w:szCs w:val="22"/>
        </w:rPr>
        <w:t>Through what other evidence will students demonstrate achievement of the desired results?</w:t>
      </w:r>
    </w:p>
    <w:p w:rsidR="00FA00E1" w:rsidRPr="00EC6E41" w:rsidRDefault="00FA00E1" w:rsidP="00FA00E1">
      <w:pPr>
        <w:pStyle w:val="NoSpacing"/>
        <w:numPr>
          <w:ilvl w:val="0"/>
          <w:numId w:val="27"/>
        </w:numPr>
        <w:rPr>
          <w:rFonts w:ascii="Candara" w:hAnsi="Candara"/>
          <w:sz w:val="22"/>
          <w:szCs w:val="22"/>
        </w:rPr>
      </w:pPr>
      <w:r w:rsidRPr="00EC6E41">
        <w:rPr>
          <w:rFonts w:ascii="Candara" w:hAnsi="Candara"/>
          <w:sz w:val="22"/>
          <w:szCs w:val="22"/>
        </w:rPr>
        <w:t>How will students reflect upon and self-assess their learning?</w:t>
      </w:r>
    </w:p>
    <w:p w:rsidR="00FA00E1" w:rsidRPr="00EC6E41" w:rsidRDefault="00FA00E1" w:rsidP="00FA00E1">
      <w:pPr>
        <w:pStyle w:val="NoSpacing"/>
        <w:rPr>
          <w:rFonts w:ascii="Candara" w:hAnsi="Candara"/>
          <w:b/>
          <w:sz w:val="22"/>
          <w:szCs w:val="22"/>
        </w:rPr>
      </w:pPr>
    </w:p>
    <w:p w:rsidR="004C6ADC" w:rsidRPr="00EC6E41" w:rsidRDefault="004C6ADC" w:rsidP="004C6ADC">
      <w:pPr>
        <w:pStyle w:val="NoSpacing"/>
        <w:rPr>
          <w:rFonts w:ascii="Candara" w:hAnsi="Candara"/>
          <w:b/>
          <w:sz w:val="22"/>
          <w:szCs w:val="22"/>
        </w:rPr>
      </w:pPr>
      <w:r w:rsidRPr="00EC6E41">
        <w:rPr>
          <w:rFonts w:ascii="Candara" w:hAnsi="Candara"/>
          <w:b/>
          <w:sz w:val="22"/>
          <w:szCs w:val="22"/>
        </w:rPr>
        <w:t>Stage 3: Learning Plan</w:t>
      </w:r>
    </w:p>
    <w:p w:rsidR="004C6ADC" w:rsidRPr="00EC6E41" w:rsidRDefault="004C6ADC" w:rsidP="004C6ADC">
      <w:pPr>
        <w:pStyle w:val="NoSpacing"/>
        <w:rPr>
          <w:rFonts w:ascii="Candara" w:hAnsi="Candara"/>
          <w:sz w:val="22"/>
          <w:szCs w:val="22"/>
        </w:rPr>
      </w:pPr>
      <w:r w:rsidRPr="00EC6E41">
        <w:rPr>
          <w:rFonts w:ascii="Candara" w:hAnsi="Candara"/>
          <w:sz w:val="22"/>
          <w:szCs w:val="22"/>
        </w:rPr>
        <w:t>What learning experiences and instruction will be used to enable students to achieve the desired results? The unit designer must now identify what he or she and the students must do in order to achieve the desired results. This stage requires that the designer be mindful of who the students are (prior experiences, strengths and needs, etc.) and make choices based not solely on what has been done before, but rather on what will be best – here and now – for the students who will be working to achieve the desired results.</w:t>
      </w:r>
    </w:p>
    <w:p w:rsidR="004C6ADC" w:rsidRPr="00EC6E41" w:rsidRDefault="004C6ADC" w:rsidP="004C6ADC">
      <w:pPr>
        <w:pStyle w:val="NoSpacing"/>
        <w:ind w:left="360"/>
        <w:rPr>
          <w:rFonts w:ascii="Candara" w:hAnsi="Candara"/>
          <w:sz w:val="22"/>
          <w:szCs w:val="22"/>
        </w:rPr>
      </w:pPr>
    </w:p>
    <w:p w:rsidR="004C6ADC" w:rsidRPr="00EC6E41" w:rsidRDefault="004C6ADC" w:rsidP="004C6ADC">
      <w:pPr>
        <w:pStyle w:val="NoSpacing"/>
        <w:rPr>
          <w:rFonts w:ascii="Candara" w:hAnsi="Candara"/>
          <w:b/>
          <w:color w:val="800080"/>
          <w:sz w:val="22"/>
          <w:szCs w:val="22"/>
        </w:rPr>
      </w:pPr>
      <w:r w:rsidRPr="00EC6E41">
        <w:rPr>
          <w:rFonts w:ascii="Candara" w:hAnsi="Candara"/>
          <w:sz w:val="22"/>
          <w:szCs w:val="22"/>
        </w:rPr>
        <w:t>Wiggins and McTighe provide a very useful framework for guiding the selection and development of the learning experiences and instructional activities. As decisions are made about learning experiences and activities, uni</w:t>
      </w:r>
      <w:r w:rsidR="003C7450" w:rsidRPr="00EC6E41">
        <w:rPr>
          <w:rFonts w:ascii="Candara" w:hAnsi="Candara"/>
          <w:sz w:val="22"/>
          <w:szCs w:val="22"/>
        </w:rPr>
        <w:t xml:space="preserve">t designers need to ask if the </w:t>
      </w:r>
      <w:r w:rsidRPr="00EC6E41">
        <w:rPr>
          <w:rFonts w:ascii="Candara" w:hAnsi="Candara"/>
          <w:sz w:val="22"/>
          <w:szCs w:val="22"/>
        </w:rPr>
        <w:t>strategies, activities and planned experiences</w:t>
      </w:r>
      <w:r w:rsidR="003C7450" w:rsidRPr="00EC6E41">
        <w:rPr>
          <w:rFonts w:ascii="Candara" w:hAnsi="Candara"/>
          <w:sz w:val="22"/>
          <w:szCs w:val="22"/>
        </w:rPr>
        <w:t>, including the assessments strategies identified in Stage 2</w:t>
      </w:r>
      <w:r w:rsidRPr="00EC6E41">
        <w:rPr>
          <w:rFonts w:ascii="Candara" w:hAnsi="Candara"/>
          <w:sz w:val="22"/>
          <w:szCs w:val="22"/>
        </w:rPr>
        <w:t xml:space="preserve">…. </w:t>
      </w:r>
    </w:p>
    <w:p w:rsidR="004C6ADC" w:rsidRPr="00EC6E41" w:rsidRDefault="004C6ADC" w:rsidP="004C6ADC">
      <w:pPr>
        <w:pStyle w:val="NoSpacing"/>
        <w:ind w:left="360"/>
        <w:rPr>
          <w:rFonts w:ascii="Candara" w:hAnsi="Candara"/>
          <w:sz w:val="22"/>
          <w:szCs w:val="22"/>
        </w:rPr>
      </w:pPr>
    </w:p>
    <w:p w:rsidR="004C6ADC" w:rsidRPr="00EC6E41" w:rsidRDefault="004C6ADC" w:rsidP="004C6ADC">
      <w:pPr>
        <w:pStyle w:val="NoSpacing"/>
        <w:rPr>
          <w:rFonts w:ascii="Candara" w:hAnsi="Candara"/>
          <w:b/>
          <w:sz w:val="22"/>
          <w:szCs w:val="22"/>
        </w:rPr>
      </w:pPr>
    </w:p>
    <w:p w:rsidR="004C6ADC" w:rsidRPr="00EC6E41" w:rsidRDefault="004C6ADC" w:rsidP="004C6ADC">
      <w:pPr>
        <w:pStyle w:val="NoSpacing"/>
        <w:ind w:left="360"/>
        <w:rPr>
          <w:rFonts w:ascii="Candara" w:hAnsi="Candara"/>
          <w:sz w:val="22"/>
          <w:szCs w:val="22"/>
        </w:rPr>
      </w:pPr>
      <w:r w:rsidRPr="00EC6E41">
        <w:rPr>
          <w:rFonts w:ascii="Candara" w:hAnsi="Candara"/>
          <w:b/>
          <w:sz w:val="22"/>
          <w:szCs w:val="22"/>
        </w:rPr>
        <w:t>W</w:t>
      </w:r>
      <w:r w:rsidRPr="00EC6E41">
        <w:rPr>
          <w:rFonts w:ascii="Candara" w:hAnsi="Candara"/>
          <w:sz w:val="22"/>
          <w:szCs w:val="22"/>
        </w:rPr>
        <w:t xml:space="preserve"> = Help the students know </w:t>
      </w:r>
      <w:r w:rsidRPr="00EC6E41">
        <w:rPr>
          <w:rFonts w:ascii="Candara" w:hAnsi="Candara"/>
          <w:b/>
          <w:sz w:val="22"/>
          <w:szCs w:val="22"/>
        </w:rPr>
        <w:t xml:space="preserve">Where </w:t>
      </w:r>
      <w:r w:rsidRPr="00EC6E41">
        <w:rPr>
          <w:rFonts w:ascii="Candara" w:hAnsi="Candara"/>
          <w:sz w:val="22"/>
          <w:szCs w:val="22"/>
        </w:rPr>
        <w:t xml:space="preserve">the unit is going and </w:t>
      </w:r>
      <w:r w:rsidRPr="00EC6E41">
        <w:rPr>
          <w:rFonts w:ascii="Candara" w:hAnsi="Candara"/>
          <w:b/>
          <w:sz w:val="22"/>
          <w:szCs w:val="22"/>
        </w:rPr>
        <w:t>What</w:t>
      </w:r>
      <w:r w:rsidRPr="00EC6E41">
        <w:rPr>
          <w:rFonts w:ascii="Candara" w:hAnsi="Candara"/>
          <w:sz w:val="22"/>
          <w:szCs w:val="22"/>
        </w:rPr>
        <w:t xml:space="preserve"> is expected. Help the</w:t>
      </w:r>
    </w:p>
    <w:p w:rsidR="004C6ADC" w:rsidRPr="00EC6E41" w:rsidRDefault="004C6ADC" w:rsidP="004C6ADC">
      <w:pPr>
        <w:pStyle w:val="NoSpacing"/>
        <w:ind w:left="900"/>
        <w:rPr>
          <w:rFonts w:ascii="Candara" w:hAnsi="Candara"/>
          <w:sz w:val="22"/>
          <w:szCs w:val="22"/>
        </w:rPr>
      </w:pPr>
      <w:r w:rsidRPr="00EC6E41">
        <w:rPr>
          <w:rFonts w:ascii="Candara" w:hAnsi="Candara"/>
          <w:sz w:val="22"/>
          <w:szCs w:val="22"/>
        </w:rPr>
        <w:t xml:space="preserve">teacher know </w:t>
      </w:r>
      <w:r w:rsidRPr="00EC6E41">
        <w:rPr>
          <w:rFonts w:ascii="Candara" w:hAnsi="Candara"/>
          <w:b/>
          <w:sz w:val="22"/>
          <w:szCs w:val="22"/>
        </w:rPr>
        <w:t xml:space="preserve">Where </w:t>
      </w:r>
      <w:r w:rsidRPr="00EC6E41">
        <w:rPr>
          <w:rFonts w:ascii="Candara" w:hAnsi="Candara"/>
          <w:sz w:val="22"/>
          <w:szCs w:val="22"/>
        </w:rPr>
        <w:t>the students are coming from (prior knowledge, interests)</w:t>
      </w:r>
    </w:p>
    <w:p w:rsidR="004C6ADC" w:rsidRPr="00EC6E41" w:rsidRDefault="004C6ADC" w:rsidP="004C6ADC">
      <w:pPr>
        <w:pStyle w:val="NoSpacing"/>
        <w:ind w:left="900"/>
        <w:rPr>
          <w:rFonts w:ascii="Candara" w:hAnsi="Candara"/>
          <w:sz w:val="22"/>
          <w:szCs w:val="22"/>
        </w:rPr>
      </w:pPr>
    </w:p>
    <w:p w:rsidR="004C6ADC" w:rsidRPr="00EC6E41" w:rsidRDefault="004C6ADC" w:rsidP="004C6ADC">
      <w:pPr>
        <w:pStyle w:val="NoSpacing"/>
        <w:ind w:left="360"/>
        <w:rPr>
          <w:rFonts w:ascii="Candara" w:hAnsi="Candara"/>
          <w:sz w:val="22"/>
          <w:szCs w:val="22"/>
        </w:rPr>
      </w:pPr>
      <w:r w:rsidRPr="00EC6E41">
        <w:rPr>
          <w:rFonts w:ascii="Candara" w:hAnsi="Candara"/>
          <w:b/>
          <w:sz w:val="22"/>
          <w:szCs w:val="22"/>
        </w:rPr>
        <w:t xml:space="preserve">H </w:t>
      </w:r>
      <w:r w:rsidRPr="00EC6E41">
        <w:rPr>
          <w:rFonts w:ascii="Candara" w:hAnsi="Candara"/>
          <w:sz w:val="22"/>
          <w:szCs w:val="22"/>
        </w:rPr>
        <w:t>=</w:t>
      </w:r>
      <w:r w:rsidRPr="00EC6E41">
        <w:rPr>
          <w:rFonts w:ascii="Candara" w:hAnsi="Candara"/>
          <w:b/>
          <w:sz w:val="22"/>
          <w:szCs w:val="22"/>
        </w:rPr>
        <w:t xml:space="preserve"> Hook </w:t>
      </w:r>
      <w:r w:rsidRPr="00EC6E41">
        <w:rPr>
          <w:rFonts w:ascii="Candara" w:hAnsi="Candara"/>
          <w:sz w:val="22"/>
          <w:szCs w:val="22"/>
        </w:rPr>
        <w:t xml:space="preserve">all students and </w:t>
      </w:r>
      <w:r w:rsidRPr="00EC6E41">
        <w:rPr>
          <w:rFonts w:ascii="Candara" w:hAnsi="Candara"/>
          <w:b/>
          <w:sz w:val="22"/>
          <w:szCs w:val="22"/>
        </w:rPr>
        <w:t>Hold</w:t>
      </w:r>
      <w:r w:rsidRPr="00EC6E41">
        <w:rPr>
          <w:rFonts w:ascii="Candara" w:hAnsi="Candara"/>
          <w:sz w:val="22"/>
          <w:szCs w:val="22"/>
        </w:rPr>
        <w:t xml:space="preserve"> their interest.</w:t>
      </w:r>
    </w:p>
    <w:p w:rsidR="004C6ADC" w:rsidRPr="00EC6E41" w:rsidRDefault="004C6ADC" w:rsidP="004C6ADC">
      <w:pPr>
        <w:pStyle w:val="NoSpacing"/>
        <w:ind w:left="360"/>
        <w:rPr>
          <w:rFonts w:ascii="Candara" w:hAnsi="Candara"/>
          <w:sz w:val="22"/>
          <w:szCs w:val="22"/>
        </w:rPr>
      </w:pPr>
    </w:p>
    <w:p w:rsidR="004C6ADC" w:rsidRPr="00EC6E41" w:rsidRDefault="004C6ADC" w:rsidP="004C6ADC">
      <w:pPr>
        <w:pStyle w:val="NoSpacing"/>
        <w:ind w:left="360"/>
        <w:rPr>
          <w:rFonts w:ascii="Candara" w:hAnsi="Candara"/>
          <w:sz w:val="22"/>
          <w:szCs w:val="22"/>
        </w:rPr>
      </w:pPr>
      <w:r w:rsidRPr="00EC6E41">
        <w:rPr>
          <w:rFonts w:ascii="Candara" w:hAnsi="Candara"/>
          <w:b/>
          <w:sz w:val="22"/>
          <w:szCs w:val="22"/>
        </w:rPr>
        <w:t>E</w:t>
      </w:r>
      <w:r w:rsidRPr="00EC6E41">
        <w:rPr>
          <w:rFonts w:ascii="Candara" w:hAnsi="Candara"/>
          <w:sz w:val="22"/>
          <w:szCs w:val="22"/>
        </w:rPr>
        <w:t xml:space="preserve"> = </w:t>
      </w:r>
      <w:r w:rsidRPr="00EC6E41">
        <w:rPr>
          <w:rFonts w:ascii="Candara" w:hAnsi="Candara"/>
          <w:b/>
          <w:sz w:val="22"/>
          <w:szCs w:val="22"/>
        </w:rPr>
        <w:t xml:space="preserve">Equip </w:t>
      </w:r>
      <w:r w:rsidRPr="00EC6E41">
        <w:rPr>
          <w:rFonts w:ascii="Candara" w:hAnsi="Candara"/>
          <w:sz w:val="22"/>
          <w:szCs w:val="22"/>
        </w:rPr>
        <w:t xml:space="preserve">students, help them </w:t>
      </w:r>
      <w:r w:rsidRPr="00EC6E41">
        <w:rPr>
          <w:rFonts w:ascii="Candara" w:hAnsi="Candara"/>
          <w:b/>
          <w:sz w:val="22"/>
          <w:szCs w:val="22"/>
        </w:rPr>
        <w:t xml:space="preserve">Experience </w:t>
      </w:r>
      <w:r w:rsidRPr="00EC6E41">
        <w:rPr>
          <w:rFonts w:ascii="Candara" w:hAnsi="Candara"/>
          <w:sz w:val="22"/>
          <w:szCs w:val="22"/>
        </w:rPr>
        <w:t xml:space="preserve">the key ideas and </w:t>
      </w:r>
      <w:r w:rsidRPr="00EC6E41">
        <w:rPr>
          <w:rFonts w:ascii="Candara" w:hAnsi="Candara"/>
          <w:b/>
          <w:sz w:val="22"/>
          <w:szCs w:val="22"/>
        </w:rPr>
        <w:t>Explore</w:t>
      </w:r>
      <w:r w:rsidRPr="00EC6E41">
        <w:rPr>
          <w:rFonts w:ascii="Candara" w:hAnsi="Candara"/>
          <w:sz w:val="22"/>
          <w:szCs w:val="22"/>
        </w:rPr>
        <w:t xml:space="preserve"> the issues.</w:t>
      </w:r>
    </w:p>
    <w:p w:rsidR="004C6ADC" w:rsidRPr="00EC6E41" w:rsidRDefault="004C6ADC" w:rsidP="004C6ADC">
      <w:pPr>
        <w:pStyle w:val="NoSpacing"/>
        <w:ind w:left="360"/>
        <w:rPr>
          <w:rFonts w:ascii="Candara" w:hAnsi="Candara"/>
          <w:sz w:val="22"/>
          <w:szCs w:val="22"/>
        </w:rPr>
      </w:pPr>
    </w:p>
    <w:p w:rsidR="004C6ADC" w:rsidRPr="00EC6E41" w:rsidRDefault="004C6ADC" w:rsidP="004C6ADC">
      <w:pPr>
        <w:pStyle w:val="NoSpacing"/>
        <w:ind w:left="360"/>
        <w:rPr>
          <w:rFonts w:ascii="Candara" w:hAnsi="Candara"/>
          <w:sz w:val="22"/>
          <w:szCs w:val="22"/>
        </w:rPr>
      </w:pPr>
      <w:r w:rsidRPr="00EC6E41">
        <w:rPr>
          <w:rFonts w:ascii="Candara" w:hAnsi="Candara"/>
          <w:b/>
          <w:sz w:val="22"/>
          <w:szCs w:val="22"/>
        </w:rPr>
        <w:t>R</w:t>
      </w:r>
      <w:r w:rsidRPr="00EC6E41">
        <w:rPr>
          <w:rFonts w:ascii="Candara" w:hAnsi="Candara"/>
          <w:sz w:val="22"/>
          <w:szCs w:val="22"/>
        </w:rPr>
        <w:t xml:space="preserve"> = Provide opportunities to </w:t>
      </w:r>
      <w:r w:rsidRPr="00EC6E41">
        <w:rPr>
          <w:rFonts w:ascii="Candara" w:hAnsi="Candara"/>
          <w:b/>
          <w:sz w:val="22"/>
          <w:szCs w:val="22"/>
        </w:rPr>
        <w:t xml:space="preserve">Rethink </w:t>
      </w:r>
      <w:r w:rsidRPr="00EC6E41">
        <w:rPr>
          <w:rFonts w:ascii="Candara" w:hAnsi="Candara"/>
          <w:sz w:val="22"/>
          <w:szCs w:val="22"/>
        </w:rPr>
        <w:t xml:space="preserve">and </w:t>
      </w:r>
      <w:r w:rsidRPr="00EC6E41">
        <w:rPr>
          <w:rFonts w:ascii="Candara" w:hAnsi="Candara"/>
          <w:b/>
          <w:sz w:val="22"/>
          <w:szCs w:val="22"/>
        </w:rPr>
        <w:t xml:space="preserve">Revise </w:t>
      </w:r>
      <w:r w:rsidRPr="00EC6E41">
        <w:rPr>
          <w:rFonts w:ascii="Candara" w:hAnsi="Candara"/>
          <w:sz w:val="22"/>
          <w:szCs w:val="22"/>
        </w:rPr>
        <w:t>their understandings and work.</w:t>
      </w:r>
    </w:p>
    <w:p w:rsidR="004C6ADC" w:rsidRPr="00EC6E41" w:rsidRDefault="004C6ADC" w:rsidP="004C6ADC">
      <w:pPr>
        <w:pStyle w:val="NoSpacing"/>
        <w:ind w:left="360"/>
        <w:rPr>
          <w:rFonts w:ascii="Candara" w:hAnsi="Candara"/>
          <w:sz w:val="22"/>
          <w:szCs w:val="22"/>
        </w:rPr>
      </w:pPr>
    </w:p>
    <w:p w:rsidR="004C6ADC" w:rsidRPr="00EC6E41" w:rsidRDefault="004C6ADC" w:rsidP="004C6ADC">
      <w:pPr>
        <w:pStyle w:val="NoSpacing"/>
        <w:ind w:left="360"/>
        <w:rPr>
          <w:rFonts w:ascii="Candara" w:hAnsi="Candara"/>
          <w:sz w:val="22"/>
          <w:szCs w:val="22"/>
        </w:rPr>
      </w:pPr>
      <w:r w:rsidRPr="00EC6E41">
        <w:rPr>
          <w:rFonts w:ascii="Candara" w:hAnsi="Candara"/>
          <w:b/>
          <w:sz w:val="22"/>
          <w:szCs w:val="22"/>
        </w:rPr>
        <w:t xml:space="preserve">E </w:t>
      </w:r>
      <w:r w:rsidRPr="00EC6E41">
        <w:rPr>
          <w:rFonts w:ascii="Candara" w:hAnsi="Candara"/>
          <w:sz w:val="22"/>
          <w:szCs w:val="22"/>
        </w:rPr>
        <w:t>= Allow</w:t>
      </w:r>
      <w:r w:rsidRPr="00EC6E41">
        <w:rPr>
          <w:rFonts w:ascii="Candara" w:hAnsi="Candara"/>
          <w:b/>
          <w:sz w:val="22"/>
          <w:szCs w:val="22"/>
        </w:rPr>
        <w:t xml:space="preserve"> </w:t>
      </w:r>
      <w:r w:rsidRPr="00EC6E41">
        <w:rPr>
          <w:rFonts w:ascii="Candara" w:hAnsi="Candara"/>
          <w:sz w:val="22"/>
          <w:szCs w:val="22"/>
        </w:rPr>
        <w:t>students to</w:t>
      </w:r>
      <w:r w:rsidRPr="00EC6E41">
        <w:rPr>
          <w:rFonts w:ascii="Candara" w:hAnsi="Candara"/>
          <w:b/>
          <w:sz w:val="22"/>
          <w:szCs w:val="22"/>
        </w:rPr>
        <w:t xml:space="preserve"> Evaluate </w:t>
      </w:r>
      <w:r w:rsidRPr="00EC6E41">
        <w:rPr>
          <w:rFonts w:ascii="Candara" w:hAnsi="Candara"/>
          <w:sz w:val="22"/>
          <w:szCs w:val="22"/>
        </w:rPr>
        <w:t>their work and its implications.</w:t>
      </w:r>
    </w:p>
    <w:p w:rsidR="004C6ADC" w:rsidRPr="00EC6E41" w:rsidRDefault="004C6ADC" w:rsidP="004C6ADC">
      <w:pPr>
        <w:pStyle w:val="NoSpacing"/>
        <w:ind w:left="360"/>
        <w:rPr>
          <w:rFonts w:ascii="Candara" w:hAnsi="Candara"/>
          <w:sz w:val="22"/>
          <w:szCs w:val="22"/>
        </w:rPr>
      </w:pPr>
    </w:p>
    <w:p w:rsidR="004C6ADC" w:rsidRPr="00EC6E41" w:rsidRDefault="004C6ADC" w:rsidP="004C6ADC">
      <w:pPr>
        <w:pStyle w:val="NoSpacing"/>
        <w:ind w:left="360"/>
        <w:rPr>
          <w:rFonts w:ascii="Candara" w:hAnsi="Candara"/>
          <w:sz w:val="22"/>
          <w:szCs w:val="22"/>
        </w:rPr>
      </w:pPr>
      <w:r w:rsidRPr="00EC6E41">
        <w:rPr>
          <w:rFonts w:ascii="Candara" w:hAnsi="Candara"/>
          <w:b/>
          <w:sz w:val="22"/>
          <w:szCs w:val="22"/>
        </w:rPr>
        <w:t xml:space="preserve">T </w:t>
      </w:r>
      <w:r w:rsidRPr="00EC6E41">
        <w:rPr>
          <w:rFonts w:ascii="Candara" w:hAnsi="Candara"/>
          <w:sz w:val="22"/>
          <w:szCs w:val="22"/>
        </w:rPr>
        <w:t xml:space="preserve">= </w:t>
      </w:r>
      <w:r w:rsidRPr="00EC6E41">
        <w:rPr>
          <w:rFonts w:ascii="Candara" w:hAnsi="Candara"/>
          <w:b/>
          <w:sz w:val="22"/>
          <w:szCs w:val="22"/>
        </w:rPr>
        <w:t xml:space="preserve">Tailor </w:t>
      </w:r>
      <w:r w:rsidRPr="00EC6E41">
        <w:rPr>
          <w:rFonts w:ascii="Candara" w:hAnsi="Candara"/>
          <w:sz w:val="22"/>
          <w:szCs w:val="22"/>
        </w:rPr>
        <w:t>the unit design to the different needs, interests and abilities of your learners.</w:t>
      </w:r>
    </w:p>
    <w:p w:rsidR="004C6ADC" w:rsidRPr="00EC6E41" w:rsidRDefault="004C6ADC" w:rsidP="004C6ADC">
      <w:pPr>
        <w:pStyle w:val="NoSpacing"/>
        <w:ind w:left="360"/>
        <w:rPr>
          <w:rFonts w:ascii="Candara" w:hAnsi="Candara"/>
          <w:sz w:val="22"/>
          <w:szCs w:val="22"/>
        </w:rPr>
      </w:pPr>
    </w:p>
    <w:p w:rsidR="004C6ADC" w:rsidRPr="00EC6E41" w:rsidRDefault="004C6ADC" w:rsidP="004C6ADC">
      <w:pPr>
        <w:pStyle w:val="NoSpacing"/>
        <w:ind w:left="360"/>
        <w:rPr>
          <w:rFonts w:ascii="Candara" w:hAnsi="Candara"/>
          <w:sz w:val="22"/>
          <w:szCs w:val="22"/>
        </w:rPr>
      </w:pPr>
      <w:r w:rsidRPr="00EC6E41">
        <w:rPr>
          <w:rFonts w:ascii="Candara" w:hAnsi="Candara"/>
          <w:b/>
          <w:sz w:val="22"/>
          <w:szCs w:val="22"/>
        </w:rPr>
        <w:t>O</w:t>
      </w:r>
      <w:r w:rsidRPr="00EC6E41">
        <w:rPr>
          <w:rFonts w:ascii="Candara" w:hAnsi="Candara"/>
          <w:sz w:val="22"/>
          <w:szCs w:val="22"/>
        </w:rPr>
        <w:t xml:space="preserve"> = Be </w:t>
      </w:r>
      <w:r w:rsidRPr="00EC6E41">
        <w:rPr>
          <w:rFonts w:ascii="Candara" w:hAnsi="Candara"/>
          <w:b/>
          <w:sz w:val="22"/>
          <w:szCs w:val="22"/>
        </w:rPr>
        <w:t>Organized</w:t>
      </w:r>
      <w:r w:rsidRPr="00EC6E41">
        <w:rPr>
          <w:rFonts w:ascii="Candara" w:hAnsi="Candara"/>
          <w:sz w:val="22"/>
          <w:szCs w:val="22"/>
        </w:rPr>
        <w:t xml:space="preserve"> to maximize initial; and sustained engagement as well as effective</w:t>
      </w:r>
    </w:p>
    <w:p w:rsidR="004C6ADC" w:rsidRPr="00EC6E41" w:rsidRDefault="004C6ADC" w:rsidP="004C6ADC">
      <w:pPr>
        <w:pStyle w:val="NoSpacing"/>
        <w:ind w:left="810"/>
        <w:rPr>
          <w:rFonts w:ascii="Candara" w:hAnsi="Candara"/>
          <w:sz w:val="22"/>
          <w:szCs w:val="22"/>
        </w:rPr>
      </w:pPr>
      <w:r w:rsidRPr="00EC6E41">
        <w:rPr>
          <w:rFonts w:ascii="Candara" w:hAnsi="Candara"/>
          <w:sz w:val="22"/>
          <w:szCs w:val="22"/>
        </w:rPr>
        <w:t>learning</w:t>
      </w:r>
    </w:p>
    <w:p w:rsidR="004C6ADC" w:rsidRPr="00EC6E41" w:rsidRDefault="004C6ADC" w:rsidP="004C6ADC">
      <w:pPr>
        <w:pStyle w:val="NoSpacing"/>
        <w:rPr>
          <w:rFonts w:ascii="Candara" w:hAnsi="Candara"/>
          <w:sz w:val="22"/>
          <w:szCs w:val="22"/>
        </w:rPr>
      </w:pPr>
    </w:p>
    <w:p w:rsidR="004C6ADC" w:rsidRPr="00EC6E41" w:rsidRDefault="004C6ADC" w:rsidP="004C6ADC">
      <w:pPr>
        <w:pStyle w:val="NoSpacing"/>
        <w:rPr>
          <w:rFonts w:ascii="Candara" w:hAnsi="Candara"/>
          <w:sz w:val="22"/>
          <w:szCs w:val="22"/>
        </w:rPr>
      </w:pPr>
      <w:r w:rsidRPr="00EC6E41">
        <w:rPr>
          <w:rFonts w:ascii="Candara" w:hAnsi="Candara"/>
          <w:sz w:val="22"/>
          <w:szCs w:val="22"/>
        </w:rPr>
        <w:t xml:space="preserve">The performance task(s) and formative assessments must be included in the activities and experiences of Stage 3. These particular experiences and activities inform the teacher of student understanding and provide information which can and should be used to make </w:t>
      </w:r>
      <w:r w:rsidR="00BE2682" w:rsidRPr="00EC6E41">
        <w:rPr>
          <w:rFonts w:ascii="Candara" w:hAnsi="Candara"/>
          <w:sz w:val="22"/>
          <w:szCs w:val="22"/>
        </w:rPr>
        <w:t>adjustments</w:t>
      </w:r>
      <w:r w:rsidRPr="00EC6E41">
        <w:rPr>
          <w:rFonts w:ascii="Candara" w:hAnsi="Candara"/>
          <w:sz w:val="22"/>
          <w:szCs w:val="22"/>
        </w:rPr>
        <w:t xml:space="preserve"> both within the current lesson and in the lesson or lessons which follow.</w:t>
      </w:r>
    </w:p>
    <w:p w:rsidR="004C6ADC" w:rsidRPr="00EC6E41" w:rsidRDefault="004C6ADC" w:rsidP="004C6ADC">
      <w:pPr>
        <w:pStyle w:val="NoSpacing"/>
        <w:rPr>
          <w:rFonts w:ascii="Candara" w:hAnsi="Candara"/>
          <w:sz w:val="22"/>
          <w:szCs w:val="22"/>
        </w:rPr>
      </w:pPr>
    </w:p>
    <w:p w:rsidR="004C6ADC" w:rsidRPr="00EC6E41" w:rsidRDefault="004C6ADC" w:rsidP="004C6ADC">
      <w:pPr>
        <w:pStyle w:val="NoSpacing"/>
        <w:rPr>
          <w:rFonts w:ascii="Candara" w:hAnsi="Candara"/>
          <w:sz w:val="22"/>
          <w:szCs w:val="22"/>
        </w:rPr>
      </w:pPr>
      <w:r w:rsidRPr="00EC6E41">
        <w:rPr>
          <w:rFonts w:ascii="Candara" w:hAnsi="Candara"/>
          <w:sz w:val="22"/>
          <w:szCs w:val="22"/>
        </w:rPr>
        <w:t xml:space="preserve">A </w:t>
      </w:r>
      <w:r w:rsidR="008120B8" w:rsidRPr="00EC6E41">
        <w:rPr>
          <w:rFonts w:ascii="Candara" w:hAnsi="Candara"/>
          <w:sz w:val="22"/>
          <w:szCs w:val="22"/>
        </w:rPr>
        <w:t xml:space="preserve">preliminary </w:t>
      </w:r>
      <w:r w:rsidRPr="00EC6E41">
        <w:rPr>
          <w:rFonts w:ascii="Candara" w:hAnsi="Candara"/>
          <w:sz w:val="22"/>
          <w:szCs w:val="22"/>
        </w:rPr>
        <w:t xml:space="preserve">draft of each unit plan must be shared with the cooperating teacher </w:t>
      </w:r>
      <w:r w:rsidR="0081317D" w:rsidRPr="00EC6E41">
        <w:rPr>
          <w:rFonts w:ascii="Candara" w:hAnsi="Candara"/>
          <w:sz w:val="22"/>
          <w:szCs w:val="22"/>
        </w:rPr>
        <w:t>no less than</w:t>
      </w:r>
      <w:r w:rsidRPr="00EC6E41">
        <w:rPr>
          <w:rFonts w:ascii="Candara" w:hAnsi="Candara"/>
          <w:sz w:val="22"/>
          <w:szCs w:val="22"/>
        </w:rPr>
        <w:t xml:space="preserve"> two days in advance of initial implementation. A unit plan is a living, malleable document – one subject to revisions as assessment strategies reveal the level and quality of students’ understanding. With this in mind, please note that subsequent changes need to be reviewed with the cooperating teacher in </w:t>
      </w:r>
      <w:r w:rsidRPr="00EC6E41">
        <w:rPr>
          <w:rFonts w:ascii="Candara" w:hAnsi="Candara"/>
          <w:sz w:val="22"/>
          <w:szCs w:val="22"/>
        </w:rPr>
        <w:lastRenderedPageBreak/>
        <w:t xml:space="preserve">advance of implementation. </w:t>
      </w:r>
      <w:r w:rsidR="008120B8" w:rsidRPr="00EC6E41">
        <w:rPr>
          <w:rFonts w:ascii="Candara" w:hAnsi="Candara"/>
          <w:sz w:val="22"/>
          <w:szCs w:val="22"/>
        </w:rPr>
        <w:t xml:space="preserve">Also, please note that it is anticipated that the </w:t>
      </w:r>
      <w:r w:rsidR="008120B8" w:rsidRPr="00EC6E41">
        <w:rPr>
          <w:rFonts w:ascii="Candara" w:hAnsi="Candara"/>
          <w:i/>
          <w:sz w:val="22"/>
          <w:szCs w:val="22"/>
        </w:rPr>
        <w:t xml:space="preserve">units developed during the internship will, with one exception, be of </w:t>
      </w:r>
      <w:r w:rsidR="008120B8" w:rsidRPr="00EC6E41">
        <w:rPr>
          <w:rFonts w:ascii="Candara" w:hAnsi="Candara"/>
          <w:i/>
          <w:sz w:val="22"/>
          <w:szCs w:val="22"/>
          <w:u w:val="single"/>
        </w:rPr>
        <w:t xml:space="preserve">draft </w:t>
      </w:r>
      <w:r w:rsidR="008120B8" w:rsidRPr="00EC6E41">
        <w:rPr>
          <w:rFonts w:ascii="Candara" w:hAnsi="Candara"/>
          <w:i/>
          <w:sz w:val="22"/>
          <w:szCs w:val="22"/>
        </w:rPr>
        <w:t>quality; i.e., they may not be as detailed or refined as that which will be designated as the  “portfolio quality unit.”</w:t>
      </w:r>
    </w:p>
    <w:p w:rsidR="00FA00E1" w:rsidRPr="00EC6E41" w:rsidRDefault="00FA00E1" w:rsidP="004C6ADC">
      <w:pPr>
        <w:pStyle w:val="NoSpacing"/>
        <w:rPr>
          <w:rFonts w:ascii="Candara" w:hAnsi="Candara"/>
          <w:sz w:val="22"/>
          <w:szCs w:val="22"/>
        </w:rPr>
      </w:pPr>
    </w:p>
    <w:p w:rsidR="00B57085" w:rsidRPr="00EC6E41" w:rsidRDefault="00FB6A08" w:rsidP="00B57085">
      <w:pPr>
        <w:pStyle w:val="NoSpacing"/>
        <w:rPr>
          <w:rFonts w:ascii="Candara" w:hAnsi="Candara"/>
          <w:sz w:val="22"/>
          <w:szCs w:val="22"/>
        </w:rPr>
      </w:pPr>
      <w:r w:rsidRPr="00EC6E41">
        <w:rPr>
          <w:rFonts w:ascii="Candara" w:hAnsi="Candara"/>
          <w:b/>
          <w:sz w:val="22"/>
          <w:szCs w:val="22"/>
        </w:rPr>
        <w:t>Portfolio Quality Unit:</w:t>
      </w:r>
      <w:r w:rsidRPr="00EC6E41">
        <w:rPr>
          <w:rFonts w:ascii="Candara" w:hAnsi="Candara"/>
          <w:sz w:val="22"/>
          <w:szCs w:val="22"/>
        </w:rPr>
        <w:t xml:space="preserve">  </w:t>
      </w:r>
      <w:r w:rsidR="00E9261A">
        <w:rPr>
          <w:rFonts w:ascii="Candara" w:hAnsi="Candara"/>
          <w:sz w:val="22"/>
          <w:szCs w:val="22"/>
        </w:rPr>
        <w:t>O</w:t>
      </w:r>
      <w:r w:rsidRPr="00EC6E41">
        <w:rPr>
          <w:rFonts w:ascii="Candara" w:hAnsi="Candara"/>
          <w:sz w:val="22"/>
          <w:szCs w:val="22"/>
        </w:rPr>
        <w:t>ne unit is to be designated as the “portfolio quality” unit and should be kept in a separate section of the notebook. It will receive extra scrutiny by the university supervisor for two purposes. The first is to provide general feedback which may be applicable to the development of other units. The second purpose is to provide specific feedback to help the intern in developing a unit suitable for inclusion in his or her professional portfolio.</w:t>
      </w:r>
    </w:p>
    <w:p w:rsidR="002702E6" w:rsidRDefault="00B57085" w:rsidP="00B57085">
      <w:pPr>
        <w:pStyle w:val="NoSpacing"/>
        <w:rPr>
          <w:rFonts w:ascii="Candara" w:hAnsi="Candara"/>
          <w:b/>
          <w:bCs/>
          <w:sz w:val="22"/>
          <w:szCs w:val="22"/>
        </w:rPr>
      </w:pPr>
      <w:r w:rsidRPr="00EC6E41">
        <w:rPr>
          <w:rFonts w:ascii="Candara" w:hAnsi="Candara"/>
          <w:sz w:val="22"/>
          <w:szCs w:val="22"/>
        </w:rPr>
        <w:tab/>
      </w:r>
      <w:r w:rsidRPr="00EC6E41">
        <w:rPr>
          <w:rFonts w:ascii="Candara" w:hAnsi="Candara"/>
          <w:sz w:val="22"/>
          <w:szCs w:val="22"/>
        </w:rPr>
        <w:tab/>
      </w:r>
      <w:r w:rsidRPr="00EC6E41">
        <w:rPr>
          <w:rFonts w:ascii="Candara" w:hAnsi="Candara"/>
          <w:sz w:val="22"/>
          <w:szCs w:val="22"/>
        </w:rPr>
        <w:tab/>
      </w:r>
      <w:r w:rsidRPr="00EC6E41">
        <w:rPr>
          <w:rFonts w:ascii="Candara" w:hAnsi="Candara"/>
          <w:sz w:val="22"/>
          <w:szCs w:val="22"/>
        </w:rPr>
        <w:tab/>
      </w:r>
      <w:r w:rsidRPr="00EC6E41">
        <w:rPr>
          <w:rFonts w:ascii="Candara" w:hAnsi="Candara"/>
          <w:sz w:val="22"/>
          <w:szCs w:val="22"/>
        </w:rPr>
        <w:tab/>
      </w:r>
      <w:r w:rsidR="004C6ADC" w:rsidRPr="00EC6E41">
        <w:rPr>
          <w:rFonts w:ascii="Candara" w:hAnsi="Candara"/>
          <w:b/>
          <w:bCs/>
          <w:sz w:val="22"/>
          <w:szCs w:val="22"/>
        </w:rPr>
        <w:t xml:space="preserve"> </w:t>
      </w:r>
    </w:p>
    <w:p w:rsidR="002702E6" w:rsidRDefault="002702E6" w:rsidP="00B57085">
      <w:pPr>
        <w:pStyle w:val="NoSpacing"/>
        <w:rPr>
          <w:rFonts w:ascii="Candara" w:hAnsi="Candara"/>
          <w:b/>
          <w:bCs/>
          <w:sz w:val="22"/>
          <w:szCs w:val="22"/>
        </w:rPr>
      </w:pPr>
    </w:p>
    <w:p w:rsidR="004C6ADC" w:rsidRPr="00EC6E41" w:rsidRDefault="004C6ADC" w:rsidP="002702E6">
      <w:pPr>
        <w:pStyle w:val="NoSpacing"/>
        <w:jc w:val="center"/>
        <w:rPr>
          <w:rFonts w:ascii="Candara" w:hAnsi="Candara"/>
          <w:sz w:val="22"/>
          <w:szCs w:val="22"/>
        </w:rPr>
      </w:pPr>
      <w:r w:rsidRPr="00EC6E41">
        <w:rPr>
          <w:rFonts w:ascii="Candara" w:hAnsi="Candara"/>
          <w:b/>
          <w:bCs/>
          <w:sz w:val="22"/>
          <w:szCs w:val="22"/>
        </w:rPr>
        <w:t>Lesson Plans</w:t>
      </w:r>
    </w:p>
    <w:p w:rsidR="004C6ADC" w:rsidRPr="00EC6E41" w:rsidRDefault="004C6ADC" w:rsidP="004C6ADC">
      <w:pPr>
        <w:spacing w:line="236" w:lineRule="auto"/>
        <w:rPr>
          <w:rFonts w:ascii="Candara" w:hAnsi="Candara"/>
          <w:sz w:val="22"/>
          <w:szCs w:val="22"/>
        </w:rPr>
      </w:pPr>
    </w:p>
    <w:p w:rsidR="004C6ADC" w:rsidRPr="00EC6E41" w:rsidRDefault="004C6ADC" w:rsidP="004C6ADC">
      <w:pPr>
        <w:spacing w:line="236" w:lineRule="auto"/>
        <w:rPr>
          <w:rFonts w:ascii="Candara" w:hAnsi="Candara"/>
          <w:sz w:val="22"/>
          <w:szCs w:val="22"/>
        </w:rPr>
      </w:pPr>
      <w:r w:rsidRPr="00EC6E41">
        <w:rPr>
          <w:rFonts w:ascii="Candara" w:hAnsi="Candara"/>
          <w:sz w:val="22"/>
          <w:szCs w:val="22"/>
        </w:rPr>
        <w:t xml:space="preserve">Interns are expected to prepare lesson plans for </w:t>
      </w:r>
      <w:r w:rsidRPr="00EC6E41">
        <w:rPr>
          <w:rFonts w:ascii="Candara" w:hAnsi="Candara"/>
          <w:i/>
          <w:sz w:val="22"/>
          <w:szCs w:val="22"/>
        </w:rPr>
        <w:t xml:space="preserve">all </w:t>
      </w:r>
      <w:r w:rsidR="0081317D" w:rsidRPr="00EC6E41">
        <w:rPr>
          <w:rFonts w:ascii="Candara" w:hAnsi="Candara"/>
          <w:sz w:val="22"/>
          <w:szCs w:val="22"/>
        </w:rPr>
        <w:t xml:space="preserve">core </w:t>
      </w:r>
      <w:r w:rsidRPr="00EC6E41">
        <w:rPr>
          <w:rFonts w:ascii="Candara" w:hAnsi="Candara"/>
          <w:sz w:val="22"/>
          <w:szCs w:val="22"/>
        </w:rPr>
        <w:t xml:space="preserve">content areas.* Once students take over a </w:t>
      </w:r>
      <w:r w:rsidR="0081317D" w:rsidRPr="00EC6E41">
        <w:rPr>
          <w:rFonts w:ascii="Candara" w:hAnsi="Candara"/>
          <w:sz w:val="22"/>
          <w:szCs w:val="22"/>
        </w:rPr>
        <w:t xml:space="preserve">core </w:t>
      </w:r>
      <w:r w:rsidRPr="00EC6E41">
        <w:rPr>
          <w:rFonts w:ascii="Candara" w:hAnsi="Candara"/>
          <w:sz w:val="22"/>
          <w:szCs w:val="22"/>
        </w:rPr>
        <w:t xml:space="preserve">content area, the units they design and develop will include the daily learning experiences and instructional activities.  </w:t>
      </w:r>
      <w:r w:rsidR="00362486" w:rsidRPr="00EC6E41">
        <w:rPr>
          <w:rFonts w:ascii="Candara" w:hAnsi="Candara"/>
          <w:sz w:val="22"/>
          <w:szCs w:val="22"/>
        </w:rPr>
        <w:t>The capsule descriptions included in the unit should be expanded and incorporated into the daily lesson plans.</w:t>
      </w:r>
    </w:p>
    <w:p w:rsidR="004C6ADC" w:rsidRPr="00EC6E41" w:rsidRDefault="004C6ADC" w:rsidP="004C6ADC">
      <w:pPr>
        <w:spacing w:line="236" w:lineRule="auto"/>
        <w:rPr>
          <w:rFonts w:ascii="Candara" w:hAnsi="Candara"/>
          <w:sz w:val="22"/>
          <w:szCs w:val="22"/>
        </w:rPr>
      </w:pPr>
    </w:p>
    <w:p w:rsidR="004C6ADC" w:rsidRPr="00EC6E41" w:rsidRDefault="004C6ADC" w:rsidP="004C6ADC">
      <w:pPr>
        <w:rPr>
          <w:rFonts w:ascii="Candara" w:hAnsi="Candara"/>
          <w:sz w:val="22"/>
          <w:szCs w:val="22"/>
        </w:rPr>
      </w:pPr>
      <w:r w:rsidRPr="00EC6E41">
        <w:rPr>
          <w:rFonts w:ascii="Candara" w:hAnsi="Candara"/>
          <w:sz w:val="22"/>
          <w:szCs w:val="22"/>
        </w:rPr>
        <w:t xml:space="preserve">Early in the internship, the </w:t>
      </w:r>
      <w:r w:rsidR="0081317D" w:rsidRPr="00EC6E41">
        <w:rPr>
          <w:rFonts w:ascii="Candara" w:hAnsi="Candara"/>
          <w:sz w:val="22"/>
          <w:szCs w:val="22"/>
        </w:rPr>
        <w:t>intern</w:t>
      </w:r>
      <w:r w:rsidRPr="00EC6E41">
        <w:rPr>
          <w:rFonts w:ascii="Candara" w:hAnsi="Candara"/>
          <w:sz w:val="22"/>
          <w:szCs w:val="22"/>
        </w:rPr>
        <w:t xml:space="preserve"> may teach individual lessons in isolation rather than a series of lessons making up a unit. It is assumed that these individual lessons will be connected to a larger whole – i.e., to a unit designed by the cooperating teacher. With that in mind, when an intern creates a single lesson, he or she is advised to consult with the cooperating teacher to ascertain not only the standard/benchmark to be addressed, but how the lesson fits into the larger whole (i.e., what are the desired results of the unit and how should this lesson move the students toward achieving that goal). </w:t>
      </w:r>
    </w:p>
    <w:p w:rsidR="004C6ADC" w:rsidRPr="00EC6E41" w:rsidRDefault="004C6ADC" w:rsidP="004C6ADC">
      <w:pPr>
        <w:rPr>
          <w:rFonts w:ascii="Candara" w:hAnsi="Candara"/>
          <w:sz w:val="22"/>
          <w:szCs w:val="22"/>
        </w:rPr>
      </w:pPr>
    </w:p>
    <w:p w:rsidR="004C6ADC" w:rsidRPr="00EC6E41" w:rsidRDefault="004C6ADC" w:rsidP="004C6ADC">
      <w:pPr>
        <w:rPr>
          <w:rFonts w:ascii="Candara" w:hAnsi="Candara"/>
          <w:sz w:val="22"/>
          <w:szCs w:val="22"/>
        </w:rPr>
      </w:pPr>
      <w:r w:rsidRPr="00EC6E41">
        <w:rPr>
          <w:rFonts w:ascii="Candara" w:hAnsi="Candara"/>
          <w:sz w:val="22"/>
          <w:szCs w:val="22"/>
        </w:rPr>
        <w:t>A</w:t>
      </w:r>
      <w:r w:rsidR="00362486" w:rsidRPr="00EC6E41">
        <w:rPr>
          <w:rFonts w:ascii="Candara" w:hAnsi="Candara"/>
          <w:sz w:val="22"/>
          <w:szCs w:val="22"/>
        </w:rPr>
        <w:t xml:space="preserve"> rough</w:t>
      </w:r>
      <w:r w:rsidRPr="00EC6E41">
        <w:rPr>
          <w:rFonts w:ascii="Candara" w:hAnsi="Candara"/>
          <w:sz w:val="22"/>
          <w:szCs w:val="22"/>
        </w:rPr>
        <w:t xml:space="preserve"> draft of lessons must be presented to the cooperating teacher at least two (2) days in advance of the plan’s scheduled implementation. A final draft of the lesson – if changes to the rough draft were suggested or required – must be made available to the cooperating teacher at the beginning of the day on which the plan is scheduled to be implemented.</w:t>
      </w:r>
    </w:p>
    <w:p w:rsidR="004C6ADC" w:rsidRPr="00EC6E41" w:rsidRDefault="004C6ADC" w:rsidP="004C6ADC">
      <w:pPr>
        <w:spacing w:line="236" w:lineRule="auto"/>
        <w:rPr>
          <w:rFonts w:ascii="Candara" w:hAnsi="Candara"/>
          <w:sz w:val="22"/>
          <w:szCs w:val="22"/>
          <w:highlight w:val="yellow"/>
        </w:rPr>
      </w:pPr>
    </w:p>
    <w:p w:rsidR="004C6ADC" w:rsidRPr="00EC6E41" w:rsidRDefault="004C6ADC" w:rsidP="004C6ADC">
      <w:pPr>
        <w:rPr>
          <w:rFonts w:ascii="Candara" w:hAnsi="Candara"/>
          <w:sz w:val="22"/>
          <w:szCs w:val="22"/>
        </w:rPr>
      </w:pPr>
      <w:r w:rsidRPr="00EC6E41">
        <w:rPr>
          <w:rFonts w:ascii="Candara" w:hAnsi="Candara"/>
          <w:sz w:val="22"/>
          <w:szCs w:val="22"/>
        </w:rPr>
        <w:t>In developing a lesson plan, the intern is responsible for planning original learning experiences; i.e., the intern should not merely implement a plan developed by his or her cooperating teacher.</w:t>
      </w:r>
      <w:r w:rsidR="0081317D" w:rsidRPr="00EC6E41">
        <w:rPr>
          <w:rFonts w:ascii="Candara" w:hAnsi="Candara"/>
          <w:sz w:val="22"/>
          <w:szCs w:val="22"/>
        </w:rPr>
        <w:t xml:space="preserve"> Instead, interns </w:t>
      </w:r>
      <w:r w:rsidRPr="00EC6E41">
        <w:rPr>
          <w:rFonts w:ascii="Candara" w:hAnsi="Candara"/>
          <w:sz w:val="22"/>
          <w:szCs w:val="22"/>
        </w:rPr>
        <w:t xml:space="preserve">should develop their own plans based on curricular guidelines and expectations, as well as state standards and benchmark. Whenever and wherever possible, lesson plans should be creative and innovative, and reflect the incorporation of the “best practices” considered in the professional courses. </w:t>
      </w:r>
      <w:r w:rsidRPr="00EC6E41">
        <w:rPr>
          <w:rFonts w:ascii="Candara" w:hAnsi="Candara"/>
          <w:sz w:val="22"/>
          <w:szCs w:val="22"/>
        </w:rPr>
        <w:br/>
        <w:t xml:space="preserve"> </w:t>
      </w:r>
    </w:p>
    <w:p w:rsidR="004C6ADC" w:rsidRPr="00EC6E41" w:rsidRDefault="004C6ADC" w:rsidP="00DB48FA">
      <w:pPr>
        <w:rPr>
          <w:rFonts w:ascii="Candara" w:hAnsi="Candara"/>
          <w:b/>
          <w:sz w:val="22"/>
          <w:szCs w:val="22"/>
        </w:rPr>
      </w:pPr>
      <w:r w:rsidRPr="00EC6E41">
        <w:rPr>
          <w:rFonts w:ascii="Candara" w:hAnsi="Candara"/>
          <w:b/>
          <w:sz w:val="22"/>
          <w:szCs w:val="22"/>
        </w:rPr>
        <w:t>Format</w:t>
      </w:r>
    </w:p>
    <w:p w:rsidR="005B7358" w:rsidRPr="00EC6E41" w:rsidRDefault="005B7358" w:rsidP="00DB48FA">
      <w:pPr>
        <w:rPr>
          <w:rFonts w:ascii="Candara" w:hAnsi="Candara"/>
          <w:b/>
          <w:sz w:val="22"/>
          <w:szCs w:val="22"/>
        </w:rPr>
      </w:pPr>
    </w:p>
    <w:p w:rsidR="005B7358" w:rsidRDefault="005B7358" w:rsidP="00DB48FA">
      <w:pPr>
        <w:rPr>
          <w:rFonts w:ascii="Candara" w:hAnsi="Candara"/>
          <w:sz w:val="22"/>
          <w:szCs w:val="22"/>
        </w:rPr>
      </w:pPr>
      <w:r w:rsidRPr="00EC6E41">
        <w:rPr>
          <w:rFonts w:ascii="Candara" w:hAnsi="Candara"/>
          <w:sz w:val="22"/>
          <w:szCs w:val="22"/>
        </w:rPr>
        <w:t>The daily lesson plan is, essentially, an extension of the unit and an expansion of the learning activities and assessments identified for the unit.</w:t>
      </w:r>
    </w:p>
    <w:p w:rsidR="00EC6E41" w:rsidRDefault="00EC6E41" w:rsidP="00DB48FA">
      <w:pPr>
        <w:rPr>
          <w:rFonts w:ascii="Candara" w:hAnsi="Candara"/>
          <w:sz w:val="22"/>
          <w:szCs w:val="22"/>
        </w:rPr>
      </w:pPr>
    </w:p>
    <w:p w:rsidR="00EC6E41" w:rsidRPr="00EC6E41" w:rsidRDefault="00EC6E41" w:rsidP="00DB48FA">
      <w:pPr>
        <w:rPr>
          <w:rFonts w:ascii="Candara" w:hAnsi="Candara"/>
          <w:sz w:val="22"/>
          <w:szCs w:val="22"/>
          <w:u w:val="single"/>
        </w:rPr>
      </w:pPr>
      <w:r>
        <w:rPr>
          <w:rFonts w:ascii="Candara" w:hAnsi="Candara"/>
          <w:sz w:val="22"/>
          <w:szCs w:val="22"/>
          <w:u w:val="single"/>
        </w:rPr>
        <w:t>____________________________________________________________________________________</w:t>
      </w:r>
    </w:p>
    <w:p w:rsidR="00EC6E41" w:rsidRPr="00EC6E41" w:rsidRDefault="00EC6E41" w:rsidP="00EC6E41">
      <w:pPr>
        <w:rPr>
          <w:rFonts w:ascii="Candara" w:hAnsi="Candara"/>
          <w:i/>
          <w:sz w:val="20"/>
          <w:szCs w:val="20"/>
        </w:rPr>
      </w:pPr>
      <w:r w:rsidRPr="00EC6E41">
        <w:rPr>
          <w:rFonts w:ascii="Candara" w:hAnsi="Candara"/>
          <w:i/>
          <w:sz w:val="20"/>
          <w:szCs w:val="20"/>
        </w:rPr>
        <w:t>*The exceptions to this requirement include but are not limited to the following: Instructional activities such as daily oral language (elementary) or warm up activities (elementary and secondary) do not require a lesson plan. However, interns are expected to keep a log of the skills or strategies addressed each day.</w:t>
      </w:r>
    </w:p>
    <w:p w:rsidR="004C6ADC" w:rsidRPr="00EC6E41" w:rsidRDefault="002702E6" w:rsidP="004C6ADC">
      <w:pPr>
        <w:rPr>
          <w:rFonts w:ascii="Candara" w:hAnsi="Candara"/>
          <w:sz w:val="22"/>
          <w:szCs w:val="22"/>
        </w:rPr>
      </w:pPr>
      <w:r>
        <w:rPr>
          <w:rFonts w:ascii="Candara" w:hAnsi="Candara"/>
          <w:sz w:val="22"/>
          <w:szCs w:val="22"/>
        </w:rPr>
        <w:br w:type="page"/>
      </w:r>
      <w:r w:rsidR="00DB48FA" w:rsidRPr="00EC6E41">
        <w:rPr>
          <w:rFonts w:ascii="Candara" w:hAnsi="Candara"/>
          <w:sz w:val="22"/>
          <w:szCs w:val="22"/>
        </w:rPr>
        <w:lastRenderedPageBreak/>
        <w:t>All lesson plans should include</w:t>
      </w:r>
      <w:r w:rsidR="004C6ADC" w:rsidRPr="00EC6E41">
        <w:rPr>
          <w:rFonts w:ascii="Candara" w:hAnsi="Candara"/>
          <w:sz w:val="22"/>
          <w:szCs w:val="22"/>
        </w:rPr>
        <w:t xml:space="preserve"> the following components:</w:t>
      </w:r>
    </w:p>
    <w:p w:rsidR="004C6ADC" w:rsidRPr="00EC6E41" w:rsidRDefault="004C6ADC" w:rsidP="00DB48FA">
      <w:pPr>
        <w:rPr>
          <w:rFonts w:ascii="Candara" w:hAnsi="Candara"/>
          <w:sz w:val="22"/>
          <w:szCs w:val="22"/>
        </w:rPr>
      </w:pPr>
    </w:p>
    <w:p w:rsidR="004C6ADC" w:rsidRPr="00EC6E41" w:rsidRDefault="004C6ADC" w:rsidP="0081317D">
      <w:pPr>
        <w:pStyle w:val="ListParagraph"/>
        <w:numPr>
          <w:ilvl w:val="0"/>
          <w:numId w:val="21"/>
        </w:numPr>
        <w:rPr>
          <w:rFonts w:ascii="Candara" w:hAnsi="Candara"/>
          <w:sz w:val="22"/>
          <w:szCs w:val="22"/>
          <w:u w:val="single"/>
        </w:rPr>
      </w:pPr>
      <w:r w:rsidRPr="00EC6E41">
        <w:rPr>
          <w:rFonts w:ascii="Candara" w:hAnsi="Candara"/>
          <w:b/>
          <w:sz w:val="22"/>
          <w:szCs w:val="22"/>
        </w:rPr>
        <w:t>Standard(s)/Benchmark(s):</w:t>
      </w:r>
      <w:r w:rsidRPr="00EC6E41">
        <w:rPr>
          <w:rFonts w:ascii="Candara" w:hAnsi="Candara"/>
          <w:sz w:val="22"/>
          <w:szCs w:val="22"/>
          <w:u w:val="single"/>
        </w:rPr>
        <w:t xml:space="preserve"> </w:t>
      </w:r>
      <w:r w:rsidRPr="00EC6E41">
        <w:rPr>
          <w:rFonts w:ascii="Candara" w:hAnsi="Candara"/>
          <w:sz w:val="22"/>
          <w:szCs w:val="22"/>
        </w:rPr>
        <w:t>Simply stated, what is or are the standard(s)/benchmark(s) for this particular lesson?</w:t>
      </w:r>
    </w:p>
    <w:p w:rsidR="004C6ADC" w:rsidRPr="00EC6E41" w:rsidRDefault="004C6ADC" w:rsidP="004C6ADC">
      <w:pPr>
        <w:pStyle w:val="ListParagraph"/>
        <w:ind w:left="0"/>
        <w:rPr>
          <w:rFonts w:ascii="Candara" w:hAnsi="Candara"/>
          <w:sz w:val="22"/>
          <w:szCs w:val="22"/>
        </w:rPr>
      </w:pPr>
    </w:p>
    <w:p w:rsidR="004C6ADC" w:rsidRPr="00EC6E41" w:rsidRDefault="004C6ADC" w:rsidP="0081317D">
      <w:pPr>
        <w:pStyle w:val="ListParagraph"/>
        <w:numPr>
          <w:ilvl w:val="0"/>
          <w:numId w:val="21"/>
        </w:numPr>
        <w:rPr>
          <w:rFonts w:ascii="Candara" w:hAnsi="Candara"/>
          <w:b/>
          <w:sz w:val="22"/>
          <w:szCs w:val="22"/>
        </w:rPr>
      </w:pPr>
      <w:r w:rsidRPr="00EC6E41">
        <w:rPr>
          <w:rFonts w:ascii="Candara" w:hAnsi="Candara"/>
          <w:b/>
          <w:sz w:val="22"/>
          <w:szCs w:val="22"/>
        </w:rPr>
        <w:t xml:space="preserve">Learning Experiences: </w:t>
      </w:r>
    </w:p>
    <w:p w:rsidR="004C6ADC" w:rsidRPr="00EC6E41" w:rsidRDefault="004C6ADC" w:rsidP="004C6ADC">
      <w:pPr>
        <w:rPr>
          <w:rFonts w:ascii="Candara" w:hAnsi="Candara"/>
          <w:b/>
          <w:sz w:val="22"/>
          <w:szCs w:val="22"/>
        </w:rPr>
      </w:pPr>
    </w:p>
    <w:p w:rsidR="004C6ADC" w:rsidRPr="00EC6E41" w:rsidRDefault="004C6ADC" w:rsidP="004C6ADC">
      <w:pPr>
        <w:ind w:left="1440"/>
        <w:rPr>
          <w:rFonts w:ascii="Candara" w:hAnsi="Candara"/>
          <w:b/>
          <w:color w:val="800080"/>
          <w:sz w:val="22"/>
          <w:szCs w:val="22"/>
        </w:rPr>
      </w:pPr>
      <w:r w:rsidRPr="00EC6E41">
        <w:rPr>
          <w:rFonts w:ascii="Candara" w:hAnsi="Candara"/>
          <w:b/>
          <w:sz w:val="22"/>
          <w:szCs w:val="22"/>
        </w:rPr>
        <w:t xml:space="preserve">Opening: </w:t>
      </w:r>
      <w:r w:rsidRPr="00EC6E41">
        <w:rPr>
          <w:rFonts w:ascii="Candara" w:hAnsi="Candara"/>
          <w:sz w:val="22"/>
          <w:szCs w:val="22"/>
        </w:rPr>
        <w:t>How will you pique students’ interest?</w:t>
      </w:r>
      <w:r w:rsidRPr="00EC6E41">
        <w:rPr>
          <w:rFonts w:ascii="Candara" w:hAnsi="Candara"/>
          <w:b/>
          <w:sz w:val="22"/>
          <w:szCs w:val="22"/>
        </w:rPr>
        <w:t xml:space="preserve"> </w:t>
      </w:r>
      <w:r w:rsidRPr="00EC6E41">
        <w:rPr>
          <w:rFonts w:ascii="Candara" w:hAnsi="Candara"/>
          <w:sz w:val="22"/>
          <w:szCs w:val="22"/>
        </w:rPr>
        <w:t xml:space="preserve">How will you make connections or help students make connections to previous learning or experiences? </w:t>
      </w:r>
      <w:r w:rsidR="00DB48FA" w:rsidRPr="00EC6E41">
        <w:rPr>
          <w:rFonts w:ascii="Candara" w:hAnsi="Candara"/>
          <w:sz w:val="22"/>
          <w:szCs w:val="22"/>
        </w:rPr>
        <w:t>(</w:t>
      </w:r>
      <w:r w:rsidRPr="00EC6E41">
        <w:rPr>
          <w:rFonts w:ascii="Candara" w:hAnsi="Candara"/>
          <w:sz w:val="22"/>
          <w:szCs w:val="22"/>
        </w:rPr>
        <w:t>This is a good place for inserting essential questions as a “hook” to engage students.</w:t>
      </w:r>
      <w:r w:rsidR="00DB48FA" w:rsidRPr="00EC6E41">
        <w:rPr>
          <w:rFonts w:ascii="Candara" w:hAnsi="Candara"/>
          <w:sz w:val="22"/>
          <w:szCs w:val="22"/>
        </w:rPr>
        <w:t>)</w:t>
      </w:r>
    </w:p>
    <w:p w:rsidR="004C6ADC" w:rsidRPr="00EC6E41" w:rsidRDefault="004C6ADC" w:rsidP="0081317D">
      <w:pPr>
        <w:rPr>
          <w:rFonts w:ascii="Candara" w:hAnsi="Candara"/>
          <w:b/>
          <w:sz w:val="22"/>
          <w:szCs w:val="22"/>
        </w:rPr>
      </w:pPr>
    </w:p>
    <w:p w:rsidR="004C6ADC" w:rsidRPr="00EC6E41" w:rsidRDefault="004C6ADC" w:rsidP="004C6ADC">
      <w:pPr>
        <w:ind w:left="1440"/>
        <w:rPr>
          <w:rFonts w:ascii="Candara" w:hAnsi="Candara"/>
          <w:sz w:val="22"/>
          <w:szCs w:val="22"/>
        </w:rPr>
      </w:pPr>
      <w:r w:rsidRPr="00EC6E41">
        <w:rPr>
          <w:rFonts w:ascii="Candara" w:hAnsi="Candara"/>
          <w:b/>
          <w:sz w:val="22"/>
          <w:szCs w:val="22"/>
        </w:rPr>
        <w:t xml:space="preserve">Learning Activities: </w:t>
      </w:r>
      <w:r w:rsidRPr="00EC6E41">
        <w:rPr>
          <w:rFonts w:ascii="Candara" w:hAnsi="Candara"/>
          <w:sz w:val="22"/>
          <w:szCs w:val="22"/>
        </w:rPr>
        <w:t xml:space="preserve">What activities will you and the students do to achieve the desired results? How will you differentiate learning activities to address the diversity </w:t>
      </w:r>
      <w:r w:rsidR="00DB48FA" w:rsidRPr="00EC6E41">
        <w:rPr>
          <w:rFonts w:ascii="Candara" w:hAnsi="Candara"/>
          <w:sz w:val="22"/>
          <w:szCs w:val="22"/>
        </w:rPr>
        <w:t xml:space="preserve">of </w:t>
      </w:r>
      <w:r w:rsidRPr="00EC6E41">
        <w:rPr>
          <w:rFonts w:ascii="Candara" w:hAnsi="Candara"/>
          <w:sz w:val="22"/>
          <w:szCs w:val="22"/>
        </w:rPr>
        <w:t xml:space="preserve">strengths and needs </w:t>
      </w:r>
      <w:r w:rsidR="00DB48FA" w:rsidRPr="00EC6E41">
        <w:rPr>
          <w:rFonts w:ascii="Candara" w:hAnsi="Candara"/>
          <w:sz w:val="22"/>
          <w:szCs w:val="22"/>
        </w:rPr>
        <w:t xml:space="preserve">among the </w:t>
      </w:r>
      <w:r w:rsidRPr="00EC6E41">
        <w:rPr>
          <w:rFonts w:ascii="Candara" w:hAnsi="Candara"/>
          <w:sz w:val="22"/>
          <w:szCs w:val="22"/>
        </w:rPr>
        <w:t>students?</w:t>
      </w:r>
    </w:p>
    <w:p w:rsidR="004C6ADC" w:rsidRPr="00EC6E41" w:rsidRDefault="004C6ADC" w:rsidP="004C6ADC">
      <w:pPr>
        <w:ind w:left="720"/>
        <w:rPr>
          <w:rFonts w:ascii="Candara" w:hAnsi="Candara"/>
          <w:sz w:val="22"/>
          <w:szCs w:val="22"/>
        </w:rPr>
      </w:pPr>
    </w:p>
    <w:p w:rsidR="004C6ADC" w:rsidRPr="00EC6E41" w:rsidRDefault="004C6ADC" w:rsidP="004C6ADC">
      <w:pPr>
        <w:ind w:left="720" w:firstLine="720"/>
        <w:rPr>
          <w:rFonts w:ascii="Candara" w:hAnsi="Candara"/>
          <w:sz w:val="22"/>
          <w:szCs w:val="22"/>
        </w:rPr>
      </w:pPr>
      <w:r w:rsidRPr="00EC6E41">
        <w:rPr>
          <w:rFonts w:ascii="Candara" w:hAnsi="Candara"/>
          <w:b/>
          <w:sz w:val="22"/>
          <w:szCs w:val="22"/>
        </w:rPr>
        <w:t>Closure:</w:t>
      </w:r>
      <w:r w:rsidRPr="00EC6E41">
        <w:rPr>
          <w:rFonts w:ascii="Candara" w:hAnsi="Candara"/>
          <w:sz w:val="22"/>
          <w:szCs w:val="22"/>
        </w:rPr>
        <w:t xml:space="preserve"> How will you and the students pull the lesson together?</w:t>
      </w:r>
    </w:p>
    <w:p w:rsidR="004C6ADC" w:rsidRPr="00EC6E41" w:rsidRDefault="004C6ADC" w:rsidP="004C6ADC">
      <w:pPr>
        <w:ind w:left="720"/>
        <w:rPr>
          <w:rFonts w:ascii="Candara" w:hAnsi="Candara"/>
          <w:sz w:val="22"/>
          <w:szCs w:val="22"/>
        </w:rPr>
      </w:pPr>
    </w:p>
    <w:p w:rsidR="004C6ADC" w:rsidRPr="00EC6E41" w:rsidRDefault="004C6ADC" w:rsidP="0081317D">
      <w:pPr>
        <w:pStyle w:val="ListParagraph"/>
        <w:numPr>
          <w:ilvl w:val="0"/>
          <w:numId w:val="22"/>
        </w:numPr>
        <w:rPr>
          <w:rFonts w:ascii="Candara" w:hAnsi="Candara"/>
          <w:sz w:val="22"/>
          <w:szCs w:val="22"/>
        </w:rPr>
      </w:pPr>
      <w:r w:rsidRPr="00EC6E41">
        <w:rPr>
          <w:rFonts w:ascii="Candara" w:hAnsi="Candara"/>
          <w:b/>
          <w:sz w:val="22"/>
          <w:szCs w:val="22"/>
        </w:rPr>
        <w:t>Assessment:</w:t>
      </w:r>
      <w:r w:rsidRPr="00EC6E41">
        <w:rPr>
          <w:rFonts w:ascii="Candara" w:hAnsi="Candara"/>
          <w:sz w:val="22"/>
          <w:szCs w:val="22"/>
        </w:rPr>
        <w:t xml:space="preserve"> How will you know whether or not the students are achieving/have achieved the desired results? What strategies will you use to monitor progress? (Questioning? Follow up probes? One minute essays or summaries?) How will you know that students have achieved the goal or made progress towards it?</w:t>
      </w:r>
    </w:p>
    <w:p w:rsidR="004C6ADC" w:rsidRPr="00EC6E41" w:rsidRDefault="004C6ADC" w:rsidP="0081317D">
      <w:pPr>
        <w:rPr>
          <w:rFonts w:ascii="Candara" w:hAnsi="Candara"/>
          <w:sz w:val="22"/>
          <w:szCs w:val="22"/>
        </w:rPr>
      </w:pPr>
    </w:p>
    <w:p w:rsidR="00DB48FA" w:rsidRPr="00EC6E41" w:rsidRDefault="00DB48FA" w:rsidP="00DB48FA">
      <w:pPr>
        <w:numPr>
          <w:ilvl w:val="0"/>
          <w:numId w:val="22"/>
        </w:numPr>
        <w:rPr>
          <w:rFonts w:ascii="Candara" w:hAnsi="Candara"/>
          <w:b/>
          <w:sz w:val="22"/>
          <w:szCs w:val="22"/>
        </w:rPr>
      </w:pPr>
      <w:r w:rsidRPr="00EC6E41">
        <w:rPr>
          <w:rFonts w:ascii="Candara" w:hAnsi="Candara"/>
          <w:b/>
          <w:sz w:val="22"/>
          <w:szCs w:val="22"/>
        </w:rPr>
        <w:t xml:space="preserve">Reflections: </w:t>
      </w:r>
      <w:r w:rsidRPr="00EC6E41">
        <w:rPr>
          <w:rFonts w:ascii="Candara" w:hAnsi="Candara"/>
          <w:sz w:val="22"/>
          <w:szCs w:val="22"/>
        </w:rPr>
        <w:t xml:space="preserve"> Each intern should keep in mind that units and lesson plans are dynamic documents. They are subject to change as you reflect on what worked, what did not work, and why, and what needs to be done differently next time…which may be the very next lesson which is taught. You should be prepared to make adjustments in future lessons based on </w:t>
      </w:r>
      <w:r w:rsidR="005B7358" w:rsidRPr="00EC6E41">
        <w:rPr>
          <w:rFonts w:ascii="Candara" w:hAnsi="Candara"/>
          <w:sz w:val="22"/>
          <w:szCs w:val="22"/>
        </w:rPr>
        <w:t>the results of your assessments</w:t>
      </w:r>
      <w:r w:rsidR="00FA00E1" w:rsidRPr="00EC6E41">
        <w:rPr>
          <w:rFonts w:ascii="Candara" w:hAnsi="Candara"/>
          <w:sz w:val="22"/>
          <w:szCs w:val="22"/>
        </w:rPr>
        <w:t>, on</w:t>
      </w:r>
      <w:r w:rsidR="005B7358" w:rsidRPr="00EC6E41">
        <w:rPr>
          <w:rFonts w:ascii="Candara" w:hAnsi="Candara"/>
          <w:sz w:val="22"/>
          <w:szCs w:val="22"/>
        </w:rPr>
        <w:t xml:space="preserve"> </w:t>
      </w:r>
      <w:r w:rsidRPr="00EC6E41">
        <w:rPr>
          <w:rFonts w:ascii="Candara" w:hAnsi="Candara"/>
          <w:sz w:val="22"/>
          <w:szCs w:val="22"/>
        </w:rPr>
        <w:t xml:space="preserve">what your observations and reflections have revealed, and on the feedback from your cooperating teacher and/or university supervisor.  </w:t>
      </w:r>
    </w:p>
    <w:p w:rsidR="006B77AC" w:rsidRPr="00EC6E41" w:rsidRDefault="006B77AC" w:rsidP="00BE2682">
      <w:pPr>
        <w:pStyle w:val="ListParagraph"/>
        <w:rPr>
          <w:rFonts w:ascii="Candara" w:hAnsi="Candara"/>
          <w:sz w:val="22"/>
          <w:szCs w:val="22"/>
        </w:rPr>
      </w:pPr>
    </w:p>
    <w:p w:rsidR="00BE2682" w:rsidRPr="00EC6E41" w:rsidRDefault="00BE2682" w:rsidP="006B77AC">
      <w:pPr>
        <w:rPr>
          <w:rFonts w:ascii="Candara" w:hAnsi="Candara"/>
        </w:rPr>
      </w:pPr>
    </w:p>
    <w:p w:rsidR="0020410D" w:rsidRPr="00EC6E41" w:rsidRDefault="00DB48FA" w:rsidP="004C6ADC">
      <w:pPr>
        <w:rPr>
          <w:rFonts w:ascii="Candara" w:hAnsi="Candara"/>
          <w:sz w:val="22"/>
          <w:szCs w:val="22"/>
        </w:rPr>
      </w:pPr>
      <w:r w:rsidRPr="00EC6E41">
        <w:rPr>
          <w:rFonts w:ascii="Candara" w:hAnsi="Candara"/>
          <w:b/>
          <w:sz w:val="22"/>
          <w:szCs w:val="22"/>
        </w:rPr>
        <w:t xml:space="preserve"> </w:t>
      </w:r>
    </w:p>
    <w:p w:rsidR="007032A8" w:rsidRPr="00EC6E41" w:rsidRDefault="007032A8" w:rsidP="004C6ADC">
      <w:pPr>
        <w:rPr>
          <w:rFonts w:ascii="Candara" w:hAnsi="Candara"/>
          <w:sz w:val="22"/>
          <w:szCs w:val="22"/>
        </w:rPr>
      </w:pPr>
    </w:p>
    <w:p w:rsidR="005B7358" w:rsidRPr="00EC6E41" w:rsidRDefault="005B7358" w:rsidP="004A0755">
      <w:pPr>
        <w:rPr>
          <w:rFonts w:ascii="Candara" w:hAnsi="Candara"/>
          <w:sz w:val="22"/>
          <w:szCs w:val="22"/>
        </w:rPr>
      </w:pPr>
    </w:p>
    <w:p w:rsidR="00FA00E1" w:rsidRPr="00EC6E41" w:rsidRDefault="00FA00E1" w:rsidP="004A0755">
      <w:pPr>
        <w:rPr>
          <w:rFonts w:ascii="Candara" w:hAnsi="Candara"/>
          <w:sz w:val="22"/>
          <w:szCs w:val="22"/>
        </w:rPr>
      </w:pPr>
    </w:p>
    <w:p w:rsidR="00FA00E1" w:rsidRPr="00EC6E41" w:rsidRDefault="00FA00E1" w:rsidP="004A0755">
      <w:pPr>
        <w:rPr>
          <w:rFonts w:ascii="Candara" w:hAnsi="Candara"/>
          <w:sz w:val="22"/>
          <w:szCs w:val="22"/>
        </w:rPr>
      </w:pPr>
    </w:p>
    <w:p w:rsidR="00FA00E1" w:rsidRPr="00EC6E41" w:rsidRDefault="00FA00E1" w:rsidP="004A0755">
      <w:pPr>
        <w:rPr>
          <w:rFonts w:ascii="Candara" w:hAnsi="Candara"/>
          <w:sz w:val="22"/>
          <w:szCs w:val="22"/>
        </w:rPr>
      </w:pPr>
    </w:p>
    <w:p w:rsidR="00FA00E1" w:rsidRPr="00EC6E41" w:rsidRDefault="00FA00E1" w:rsidP="004A0755">
      <w:pPr>
        <w:rPr>
          <w:rFonts w:ascii="Candara" w:hAnsi="Candara"/>
          <w:sz w:val="22"/>
          <w:szCs w:val="22"/>
        </w:rPr>
      </w:pPr>
    </w:p>
    <w:p w:rsidR="00FA00E1" w:rsidRPr="00EC6E41" w:rsidRDefault="00FA00E1" w:rsidP="004A0755">
      <w:pPr>
        <w:rPr>
          <w:rFonts w:ascii="Candara" w:hAnsi="Candara"/>
          <w:sz w:val="22"/>
          <w:szCs w:val="22"/>
        </w:rPr>
      </w:pPr>
    </w:p>
    <w:p w:rsidR="00FA00E1" w:rsidRPr="00EC6E41" w:rsidRDefault="00FA00E1" w:rsidP="004A0755">
      <w:pPr>
        <w:rPr>
          <w:rFonts w:ascii="Candara" w:hAnsi="Candara"/>
          <w:sz w:val="22"/>
          <w:szCs w:val="22"/>
        </w:rPr>
      </w:pPr>
    </w:p>
    <w:p w:rsidR="00FA00E1" w:rsidRPr="00EC6E41" w:rsidRDefault="00FA00E1" w:rsidP="004A0755">
      <w:pPr>
        <w:rPr>
          <w:rFonts w:ascii="Candara" w:hAnsi="Candara"/>
          <w:sz w:val="22"/>
          <w:szCs w:val="22"/>
        </w:rPr>
      </w:pPr>
    </w:p>
    <w:p w:rsidR="00FA00E1" w:rsidRPr="00EC6E41" w:rsidRDefault="00FA00E1" w:rsidP="004A0755">
      <w:pPr>
        <w:rPr>
          <w:rFonts w:ascii="Candara" w:hAnsi="Candara"/>
          <w:sz w:val="22"/>
          <w:szCs w:val="22"/>
        </w:rPr>
      </w:pPr>
    </w:p>
    <w:p w:rsidR="00FA00E1" w:rsidRPr="00EC6E41" w:rsidRDefault="00FA00E1" w:rsidP="004A0755">
      <w:pPr>
        <w:rPr>
          <w:rFonts w:ascii="Candara" w:hAnsi="Candara"/>
          <w:sz w:val="22"/>
          <w:szCs w:val="22"/>
        </w:rPr>
      </w:pPr>
    </w:p>
    <w:p w:rsidR="00FA00E1" w:rsidRPr="00EC6E41" w:rsidRDefault="00FA00E1" w:rsidP="004A0755">
      <w:pPr>
        <w:rPr>
          <w:rFonts w:ascii="Candara" w:hAnsi="Candara"/>
          <w:sz w:val="22"/>
          <w:szCs w:val="22"/>
        </w:rPr>
      </w:pPr>
    </w:p>
    <w:p w:rsidR="00FA00E1" w:rsidRPr="00EC6E41" w:rsidRDefault="00FA00E1" w:rsidP="004A0755">
      <w:pPr>
        <w:rPr>
          <w:rFonts w:ascii="Candara" w:hAnsi="Candara"/>
          <w:sz w:val="22"/>
          <w:szCs w:val="22"/>
        </w:rPr>
      </w:pPr>
    </w:p>
    <w:p w:rsidR="00FA00E1" w:rsidRPr="00EC6E41" w:rsidRDefault="00FA00E1" w:rsidP="004A0755">
      <w:pPr>
        <w:rPr>
          <w:rFonts w:ascii="Candara" w:hAnsi="Candara"/>
          <w:sz w:val="22"/>
          <w:szCs w:val="22"/>
        </w:rPr>
      </w:pPr>
    </w:p>
    <w:p w:rsidR="00FA00E1" w:rsidRPr="00EC6E41" w:rsidRDefault="00FA00E1" w:rsidP="004A0755">
      <w:pPr>
        <w:rPr>
          <w:rFonts w:ascii="Candara" w:hAnsi="Candara"/>
          <w:sz w:val="22"/>
          <w:szCs w:val="22"/>
        </w:rPr>
      </w:pPr>
    </w:p>
    <w:p w:rsidR="00FA00E1" w:rsidRPr="00EC6E41" w:rsidRDefault="00FA00E1" w:rsidP="004A0755">
      <w:pPr>
        <w:rPr>
          <w:rFonts w:ascii="Candara" w:hAnsi="Candara"/>
          <w:sz w:val="22"/>
          <w:szCs w:val="22"/>
        </w:rPr>
      </w:pPr>
    </w:p>
    <w:p w:rsidR="005B7358" w:rsidRPr="00EC6E41" w:rsidRDefault="00EC6E41" w:rsidP="005B7358">
      <w:pPr>
        <w:ind w:firstLine="720"/>
        <w:rPr>
          <w:rFonts w:ascii="Candara" w:hAnsi="Candara"/>
          <w:b/>
          <w:caps/>
          <w:sz w:val="22"/>
          <w:szCs w:val="22"/>
        </w:rPr>
      </w:pPr>
      <w:r>
        <w:rPr>
          <w:rFonts w:ascii="Candara" w:hAnsi="Candara"/>
          <w:sz w:val="22"/>
          <w:szCs w:val="22"/>
        </w:rPr>
        <w:lastRenderedPageBreak/>
        <w:t xml:space="preserve">                                                  </w:t>
      </w:r>
      <w:r w:rsidR="005B7358" w:rsidRPr="00EC6E41">
        <w:rPr>
          <w:rFonts w:ascii="Candara" w:hAnsi="Candara"/>
          <w:b/>
          <w:caps/>
          <w:sz w:val="22"/>
          <w:szCs w:val="22"/>
        </w:rPr>
        <w:t>Daily Lesson Plan Template</w:t>
      </w:r>
    </w:p>
    <w:p w:rsidR="005B7358" w:rsidRPr="00EC6E41" w:rsidRDefault="005B7358" w:rsidP="005B7358">
      <w:pPr>
        <w:ind w:left="3600"/>
        <w:rPr>
          <w:rFonts w:ascii="Candara" w:hAnsi="Candara"/>
          <w:b/>
          <w:sz w:val="22"/>
          <w:szCs w:val="22"/>
        </w:rPr>
      </w:pPr>
    </w:p>
    <w:p w:rsidR="005B7358" w:rsidRPr="00EC6E41" w:rsidRDefault="005B7358" w:rsidP="005B7358">
      <w:pPr>
        <w:rPr>
          <w:rFonts w:ascii="Candara" w:hAnsi="Candara"/>
          <w:b/>
          <w:sz w:val="20"/>
          <w:szCs w:val="20"/>
        </w:rPr>
      </w:pPr>
    </w:p>
    <w:p w:rsidR="005B7358" w:rsidRPr="00EC6E41" w:rsidRDefault="005B7358" w:rsidP="005B7358">
      <w:pPr>
        <w:rPr>
          <w:rFonts w:ascii="Candara" w:hAnsi="Candara"/>
          <w:sz w:val="22"/>
          <w:szCs w:val="22"/>
        </w:rPr>
      </w:pPr>
      <w:r w:rsidRPr="00EC6E41">
        <w:rPr>
          <w:rFonts w:ascii="Candara" w:hAnsi="Candara"/>
          <w:b/>
          <w:sz w:val="22"/>
          <w:szCs w:val="22"/>
        </w:rPr>
        <w:t>Name:</w:t>
      </w:r>
      <w:r w:rsidRPr="00EC6E41">
        <w:rPr>
          <w:rFonts w:ascii="Candara" w:hAnsi="Candara"/>
          <w:sz w:val="22"/>
          <w:szCs w:val="22"/>
        </w:rPr>
        <w:t xml:space="preserve"> __________________________</w:t>
      </w:r>
      <w:r w:rsidRPr="00EC6E41">
        <w:rPr>
          <w:rFonts w:ascii="Candara" w:hAnsi="Candara"/>
          <w:sz w:val="22"/>
          <w:szCs w:val="22"/>
        </w:rPr>
        <w:tab/>
        <w:t xml:space="preserve">       </w:t>
      </w:r>
      <w:r w:rsidRPr="00EC6E41">
        <w:rPr>
          <w:rFonts w:ascii="Candara" w:hAnsi="Candara"/>
          <w:b/>
          <w:sz w:val="22"/>
          <w:szCs w:val="22"/>
        </w:rPr>
        <w:t>Date:</w:t>
      </w:r>
      <w:r w:rsidRPr="00EC6E41">
        <w:rPr>
          <w:rFonts w:ascii="Candara" w:hAnsi="Candara"/>
          <w:sz w:val="22"/>
          <w:szCs w:val="22"/>
        </w:rPr>
        <w:t xml:space="preserve">  _____________ </w:t>
      </w:r>
      <w:r w:rsidRPr="00EC6E41">
        <w:rPr>
          <w:rFonts w:ascii="Candara" w:hAnsi="Candara"/>
          <w:sz w:val="22"/>
          <w:szCs w:val="22"/>
        </w:rPr>
        <w:tab/>
        <w:t xml:space="preserve">        </w:t>
      </w:r>
      <w:r w:rsidRPr="00EC6E41">
        <w:rPr>
          <w:rFonts w:ascii="Candara" w:hAnsi="Candara"/>
          <w:b/>
          <w:sz w:val="22"/>
          <w:szCs w:val="22"/>
        </w:rPr>
        <w:t>Grade Level:</w:t>
      </w:r>
      <w:r w:rsidRPr="00EC6E41">
        <w:rPr>
          <w:rFonts w:ascii="Candara" w:hAnsi="Candara"/>
          <w:sz w:val="22"/>
          <w:szCs w:val="22"/>
        </w:rPr>
        <w:t xml:space="preserve"> _________</w:t>
      </w:r>
    </w:p>
    <w:p w:rsidR="005B7358" w:rsidRPr="00EC6E41" w:rsidRDefault="005B7358" w:rsidP="005B7358">
      <w:pPr>
        <w:rPr>
          <w:rFonts w:ascii="Candara" w:hAnsi="Candara"/>
          <w:sz w:val="22"/>
          <w:szCs w:val="22"/>
        </w:rPr>
      </w:pPr>
    </w:p>
    <w:p w:rsidR="005B7358" w:rsidRPr="00EC6E41" w:rsidRDefault="005B7358" w:rsidP="005B7358">
      <w:pPr>
        <w:rPr>
          <w:rFonts w:ascii="Candara" w:hAnsi="Candara"/>
          <w:b/>
          <w:sz w:val="22"/>
          <w:szCs w:val="22"/>
        </w:rPr>
      </w:pPr>
      <w:r w:rsidRPr="00EC6E41">
        <w:rPr>
          <w:rFonts w:ascii="Candara" w:hAnsi="Candara"/>
          <w:b/>
          <w:sz w:val="22"/>
          <w:szCs w:val="22"/>
        </w:rPr>
        <w:t>Unit Topic: ____________________________</w:t>
      </w:r>
      <w:r w:rsidRPr="00EC6E41">
        <w:rPr>
          <w:rFonts w:ascii="Candara" w:hAnsi="Candara"/>
          <w:b/>
          <w:sz w:val="22"/>
          <w:szCs w:val="22"/>
        </w:rPr>
        <w:tab/>
        <w:t xml:space="preserve">   Lesson Focus: _______________________________</w:t>
      </w:r>
    </w:p>
    <w:p w:rsidR="005B7358" w:rsidRPr="00EC6E41" w:rsidRDefault="005B7358" w:rsidP="005B7358">
      <w:pPr>
        <w:rPr>
          <w:rFonts w:ascii="Candara" w:hAnsi="Candara"/>
          <w:b/>
          <w:sz w:val="22"/>
          <w:szCs w:val="22"/>
        </w:rPr>
      </w:pPr>
    </w:p>
    <w:p w:rsidR="005B7358" w:rsidRPr="00EC6E41" w:rsidRDefault="005B7358" w:rsidP="005B7358">
      <w:pPr>
        <w:rPr>
          <w:rFonts w:ascii="Candara" w:hAnsi="Candara"/>
          <w:sz w:val="22"/>
          <w:szCs w:val="22"/>
        </w:rPr>
      </w:pPr>
      <w:r w:rsidRPr="00EC6E41">
        <w:rPr>
          <w:rFonts w:ascii="Candara" w:hAnsi="Candara"/>
          <w:b/>
          <w:sz w:val="22"/>
          <w:szCs w:val="22"/>
        </w:rPr>
        <w:t xml:space="preserve">Standard/Benchmark: </w:t>
      </w:r>
    </w:p>
    <w:p w:rsidR="005B7358" w:rsidRPr="00EC6E41" w:rsidRDefault="005B7358" w:rsidP="005B7358">
      <w:pPr>
        <w:rPr>
          <w:rFonts w:ascii="Candara" w:hAnsi="Candara"/>
          <w:sz w:val="22"/>
          <w:szCs w:val="22"/>
        </w:rPr>
      </w:pPr>
    </w:p>
    <w:p w:rsidR="005B7358" w:rsidRPr="00EC6E41" w:rsidRDefault="005B7358" w:rsidP="005B7358">
      <w:pPr>
        <w:rPr>
          <w:rFonts w:ascii="Candara" w:hAnsi="Candara"/>
          <w:sz w:val="22"/>
          <w:szCs w:val="22"/>
        </w:rPr>
      </w:pPr>
    </w:p>
    <w:p w:rsidR="005B7358" w:rsidRPr="00EC6E41" w:rsidRDefault="005B7358" w:rsidP="005B7358">
      <w:pPr>
        <w:rPr>
          <w:rFonts w:ascii="Candara" w:hAnsi="Candara"/>
          <w:sz w:val="22"/>
          <w:szCs w:val="22"/>
        </w:rPr>
      </w:pPr>
    </w:p>
    <w:p w:rsidR="005B7358" w:rsidRPr="00EC6E41" w:rsidRDefault="005B7358" w:rsidP="005B7358">
      <w:pPr>
        <w:rPr>
          <w:rFonts w:ascii="Candara" w:hAnsi="Candara"/>
          <w:b/>
          <w:sz w:val="22"/>
          <w:szCs w:val="22"/>
        </w:rPr>
      </w:pPr>
      <w:r w:rsidRPr="00EC6E41">
        <w:rPr>
          <w:rFonts w:ascii="Candara" w:hAnsi="Candara"/>
          <w:b/>
          <w:sz w:val="22"/>
          <w:szCs w:val="22"/>
        </w:rPr>
        <w:t>Motivation/Accessing Prior Knowledge (The Hook):</w:t>
      </w:r>
    </w:p>
    <w:p w:rsidR="005B7358" w:rsidRPr="00EC6E41" w:rsidRDefault="005B7358" w:rsidP="005B7358">
      <w:pPr>
        <w:rPr>
          <w:rFonts w:ascii="Candara" w:hAnsi="Candara"/>
          <w:sz w:val="22"/>
          <w:szCs w:val="22"/>
        </w:rPr>
      </w:pPr>
    </w:p>
    <w:p w:rsidR="005B7358" w:rsidRPr="00EC6E41" w:rsidRDefault="005B7358" w:rsidP="005B7358">
      <w:pPr>
        <w:rPr>
          <w:rFonts w:ascii="Candara" w:hAnsi="Candara"/>
          <w:sz w:val="22"/>
          <w:szCs w:val="22"/>
        </w:rPr>
      </w:pPr>
    </w:p>
    <w:p w:rsidR="005B7358" w:rsidRPr="00EC6E41" w:rsidRDefault="005B7358" w:rsidP="005B7358">
      <w:pPr>
        <w:rPr>
          <w:rFonts w:ascii="Candara" w:hAnsi="Candara"/>
          <w:sz w:val="22"/>
          <w:szCs w:val="22"/>
        </w:rPr>
      </w:pPr>
    </w:p>
    <w:p w:rsidR="005B7358" w:rsidRPr="00EC6E41" w:rsidRDefault="005B7358" w:rsidP="005B7358">
      <w:pPr>
        <w:rPr>
          <w:rFonts w:ascii="Candara" w:hAnsi="Candara"/>
          <w:sz w:val="22"/>
          <w:szCs w:val="22"/>
        </w:rPr>
      </w:pPr>
    </w:p>
    <w:p w:rsidR="005B7358" w:rsidRPr="00EC6E41" w:rsidRDefault="005B7358" w:rsidP="005B7358">
      <w:pPr>
        <w:rPr>
          <w:rFonts w:ascii="Candara" w:hAnsi="Candara"/>
          <w:b/>
          <w:sz w:val="22"/>
          <w:szCs w:val="22"/>
        </w:rPr>
      </w:pPr>
      <w:r w:rsidRPr="00EC6E41">
        <w:rPr>
          <w:rFonts w:ascii="Candara" w:hAnsi="Candara"/>
          <w:b/>
          <w:sz w:val="22"/>
          <w:szCs w:val="22"/>
        </w:rPr>
        <w:t>Learning Activities/Assessments*</w:t>
      </w:r>
    </w:p>
    <w:p w:rsidR="005B7358" w:rsidRPr="00EC6E41" w:rsidRDefault="005B7358" w:rsidP="005B7358">
      <w:pPr>
        <w:rPr>
          <w:rFonts w:ascii="Candara" w:hAnsi="Candara"/>
          <w:sz w:val="22"/>
          <w:szCs w:val="22"/>
        </w:rPr>
      </w:pPr>
    </w:p>
    <w:p w:rsidR="005B7358" w:rsidRPr="00EC6E41" w:rsidRDefault="005B7358" w:rsidP="005B7358">
      <w:pPr>
        <w:rPr>
          <w:rFonts w:ascii="Candara" w:hAnsi="Candara"/>
          <w:sz w:val="22"/>
          <w:szCs w:val="22"/>
        </w:rPr>
      </w:pPr>
    </w:p>
    <w:p w:rsidR="005B7358" w:rsidRPr="00EC6E41" w:rsidRDefault="005B7358" w:rsidP="005B7358">
      <w:pPr>
        <w:rPr>
          <w:rFonts w:ascii="Candara" w:hAnsi="Candara"/>
          <w:sz w:val="22"/>
          <w:szCs w:val="22"/>
        </w:rPr>
      </w:pPr>
    </w:p>
    <w:p w:rsidR="005B7358" w:rsidRPr="00EC6E41" w:rsidRDefault="005B7358" w:rsidP="005B7358">
      <w:pPr>
        <w:rPr>
          <w:rFonts w:ascii="Candara" w:hAnsi="Candara"/>
          <w:sz w:val="22"/>
          <w:szCs w:val="22"/>
        </w:rPr>
      </w:pPr>
    </w:p>
    <w:p w:rsidR="005B7358" w:rsidRPr="00EC6E41" w:rsidRDefault="005B7358" w:rsidP="005B7358">
      <w:pPr>
        <w:rPr>
          <w:rFonts w:ascii="Candara" w:hAnsi="Candara"/>
          <w:sz w:val="22"/>
          <w:szCs w:val="22"/>
        </w:rPr>
      </w:pPr>
    </w:p>
    <w:p w:rsidR="005B7358" w:rsidRPr="00EC6E41" w:rsidRDefault="005B7358" w:rsidP="005B7358">
      <w:pPr>
        <w:rPr>
          <w:rFonts w:ascii="Candara" w:hAnsi="Candara"/>
          <w:sz w:val="22"/>
          <w:szCs w:val="22"/>
        </w:rPr>
      </w:pPr>
    </w:p>
    <w:p w:rsidR="005B7358" w:rsidRPr="00EC6E41" w:rsidRDefault="005B7358" w:rsidP="005B7358">
      <w:pPr>
        <w:rPr>
          <w:rFonts w:ascii="Candara" w:hAnsi="Candara"/>
          <w:sz w:val="22"/>
          <w:szCs w:val="22"/>
        </w:rPr>
      </w:pPr>
    </w:p>
    <w:p w:rsidR="005B7358" w:rsidRPr="00EC6E41" w:rsidRDefault="005B7358" w:rsidP="005B7358">
      <w:pPr>
        <w:rPr>
          <w:rFonts w:ascii="Candara" w:hAnsi="Candara"/>
          <w:sz w:val="22"/>
          <w:szCs w:val="22"/>
        </w:rPr>
      </w:pPr>
    </w:p>
    <w:p w:rsidR="005B7358" w:rsidRPr="00EC6E41" w:rsidRDefault="005B7358" w:rsidP="005B7358">
      <w:pPr>
        <w:rPr>
          <w:rFonts w:ascii="Candara" w:hAnsi="Candara"/>
          <w:sz w:val="22"/>
          <w:szCs w:val="22"/>
        </w:rPr>
      </w:pPr>
    </w:p>
    <w:p w:rsidR="005B7358" w:rsidRPr="00EC6E41" w:rsidRDefault="005B7358" w:rsidP="005B7358">
      <w:pPr>
        <w:rPr>
          <w:rFonts w:ascii="Candara" w:hAnsi="Candara"/>
          <w:sz w:val="22"/>
          <w:szCs w:val="22"/>
        </w:rPr>
      </w:pPr>
    </w:p>
    <w:p w:rsidR="005B7358" w:rsidRPr="00EC6E41" w:rsidRDefault="005B7358" w:rsidP="005B7358">
      <w:pPr>
        <w:rPr>
          <w:rFonts w:ascii="Candara" w:hAnsi="Candara"/>
          <w:sz w:val="22"/>
          <w:szCs w:val="22"/>
        </w:rPr>
      </w:pPr>
    </w:p>
    <w:p w:rsidR="005B7358" w:rsidRPr="00EC6E41" w:rsidRDefault="005B7358" w:rsidP="005B7358">
      <w:pPr>
        <w:rPr>
          <w:rFonts w:ascii="Candara" w:hAnsi="Candara"/>
          <w:sz w:val="22"/>
          <w:szCs w:val="22"/>
        </w:rPr>
      </w:pPr>
    </w:p>
    <w:p w:rsidR="005B7358" w:rsidRPr="00EC6E41" w:rsidRDefault="005B7358" w:rsidP="005B7358">
      <w:pPr>
        <w:rPr>
          <w:rFonts w:ascii="Candara" w:hAnsi="Candara"/>
          <w:sz w:val="22"/>
          <w:szCs w:val="22"/>
        </w:rPr>
      </w:pPr>
    </w:p>
    <w:p w:rsidR="005B7358" w:rsidRPr="00EC6E41" w:rsidRDefault="005B7358" w:rsidP="005B7358">
      <w:pPr>
        <w:rPr>
          <w:rFonts w:ascii="Candara" w:hAnsi="Candara"/>
          <w:sz w:val="22"/>
          <w:szCs w:val="22"/>
        </w:rPr>
      </w:pPr>
    </w:p>
    <w:p w:rsidR="005B7358" w:rsidRPr="00EC6E41" w:rsidRDefault="005B7358" w:rsidP="005B7358">
      <w:pPr>
        <w:rPr>
          <w:rFonts w:ascii="Candara" w:hAnsi="Candara"/>
          <w:sz w:val="22"/>
          <w:szCs w:val="22"/>
        </w:rPr>
      </w:pPr>
    </w:p>
    <w:p w:rsidR="005B7358" w:rsidRPr="00EC6E41" w:rsidRDefault="005B7358" w:rsidP="005B7358">
      <w:pPr>
        <w:rPr>
          <w:rFonts w:ascii="Candara" w:hAnsi="Candara"/>
          <w:sz w:val="22"/>
          <w:szCs w:val="22"/>
        </w:rPr>
      </w:pPr>
    </w:p>
    <w:p w:rsidR="005B7358" w:rsidRPr="00EC6E41" w:rsidRDefault="005B7358" w:rsidP="005B7358">
      <w:pPr>
        <w:rPr>
          <w:rFonts w:ascii="Candara" w:hAnsi="Candara"/>
          <w:b/>
          <w:sz w:val="22"/>
          <w:szCs w:val="22"/>
        </w:rPr>
      </w:pPr>
      <w:r w:rsidRPr="00EC6E41">
        <w:rPr>
          <w:rFonts w:ascii="Candara" w:hAnsi="Candara"/>
          <w:b/>
          <w:sz w:val="22"/>
          <w:szCs w:val="22"/>
        </w:rPr>
        <w:t xml:space="preserve">Closure  </w:t>
      </w:r>
    </w:p>
    <w:p w:rsidR="005B7358" w:rsidRPr="00EC6E41" w:rsidRDefault="005B7358" w:rsidP="005B7358">
      <w:pPr>
        <w:rPr>
          <w:rFonts w:ascii="Candara" w:hAnsi="Candara"/>
          <w:sz w:val="22"/>
          <w:szCs w:val="22"/>
        </w:rPr>
      </w:pPr>
    </w:p>
    <w:p w:rsidR="005B7358" w:rsidRPr="00EC6E41" w:rsidRDefault="005B7358" w:rsidP="005B7358">
      <w:pPr>
        <w:rPr>
          <w:rFonts w:ascii="Candara" w:hAnsi="Candara"/>
        </w:rPr>
      </w:pPr>
    </w:p>
    <w:p w:rsidR="005B7358" w:rsidRPr="00EC6E41" w:rsidRDefault="005B7358" w:rsidP="005B7358">
      <w:pPr>
        <w:rPr>
          <w:rFonts w:ascii="Candara" w:hAnsi="Candara"/>
        </w:rPr>
      </w:pPr>
    </w:p>
    <w:p w:rsidR="005B7358" w:rsidRPr="00EC6E41" w:rsidRDefault="005B7358" w:rsidP="005B7358">
      <w:pPr>
        <w:rPr>
          <w:rFonts w:ascii="Candara" w:hAnsi="Candara"/>
        </w:rPr>
      </w:pPr>
    </w:p>
    <w:p w:rsidR="005B7358" w:rsidRPr="00EC6E41" w:rsidRDefault="005B7358" w:rsidP="005B7358">
      <w:pPr>
        <w:rPr>
          <w:rFonts w:ascii="Candara" w:hAnsi="Candara"/>
        </w:rPr>
      </w:pPr>
    </w:p>
    <w:p w:rsidR="005B7358" w:rsidRPr="00EC6E41" w:rsidRDefault="005B7358" w:rsidP="005B7358">
      <w:pPr>
        <w:rPr>
          <w:rFonts w:ascii="Candara" w:hAnsi="Candara"/>
          <w:b/>
          <w:sz w:val="22"/>
          <w:szCs w:val="22"/>
        </w:rPr>
      </w:pPr>
    </w:p>
    <w:p w:rsidR="005B7358" w:rsidRPr="00EC6E41" w:rsidRDefault="005B7358" w:rsidP="005B7358">
      <w:pPr>
        <w:rPr>
          <w:rFonts w:ascii="Candara" w:hAnsi="Candara"/>
          <w:b/>
          <w:sz w:val="22"/>
          <w:szCs w:val="22"/>
        </w:rPr>
      </w:pPr>
      <w:r w:rsidRPr="00EC6E41">
        <w:rPr>
          <w:rFonts w:ascii="Candara" w:hAnsi="Candara"/>
          <w:b/>
          <w:sz w:val="22"/>
          <w:szCs w:val="22"/>
        </w:rPr>
        <w:t>Reflections:</w:t>
      </w:r>
    </w:p>
    <w:p w:rsidR="005B7358" w:rsidRPr="00EC6E41" w:rsidRDefault="005B7358" w:rsidP="005B7358">
      <w:pPr>
        <w:rPr>
          <w:rFonts w:ascii="Candara" w:hAnsi="Candara"/>
        </w:rPr>
      </w:pPr>
    </w:p>
    <w:p w:rsidR="005B7358" w:rsidRPr="00EC6E41" w:rsidRDefault="005B7358" w:rsidP="005B7358">
      <w:pPr>
        <w:rPr>
          <w:rFonts w:ascii="Candara" w:hAnsi="Candara"/>
          <w:b/>
          <w:sz w:val="22"/>
          <w:szCs w:val="22"/>
        </w:rPr>
      </w:pPr>
      <w:r w:rsidRPr="00EC6E41">
        <w:rPr>
          <w:rFonts w:ascii="Candara" w:hAnsi="Candara"/>
          <w:b/>
          <w:sz w:val="22"/>
          <w:szCs w:val="22"/>
        </w:rPr>
        <w:tab/>
      </w:r>
    </w:p>
    <w:p w:rsidR="005B7358" w:rsidRPr="00EC6E41" w:rsidRDefault="005B7358" w:rsidP="005B7358">
      <w:pPr>
        <w:rPr>
          <w:rFonts w:ascii="Candara" w:hAnsi="Candara"/>
          <w:b/>
          <w:sz w:val="22"/>
          <w:szCs w:val="22"/>
        </w:rPr>
      </w:pPr>
    </w:p>
    <w:p w:rsidR="005B7358" w:rsidRPr="00EC6E41" w:rsidRDefault="005B7358" w:rsidP="005B7358">
      <w:pPr>
        <w:rPr>
          <w:rFonts w:ascii="Candara" w:hAnsi="Candara"/>
          <w:b/>
          <w:sz w:val="22"/>
          <w:szCs w:val="22"/>
        </w:rPr>
      </w:pPr>
    </w:p>
    <w:p w:rsidR="005B7358" w:rsidRPr="00EC6E41" w:rsidRDefault="005B7358" w:rsidP="005B7358">
      <w:pPr>
        <w:rPr>
          <w:rFonts w:ascii="Candara" w:hAnsi="Candara"/>
          <w:b/>
          <w:sz w:val="22"/>
          <w:szCs w:val="22"/>
        </w:rPr>
      </w:pPr>
    </w:p>
    <w:p w:rsidR="005B7358" w:rsidRPr="00EC6E41" w:rsidRDefault="005B7358" w:rsidP="005B7358">
      <w:pPr>
        <w:rPr>
          <w:rFonts w:ascii="Candara" w:hAnsi="Candara"/>
          <w:i/>
          <w:sz w:val="20"/>
          <w:szCs w:val="20"/>
        </w:rPr>
      </w:pPr>
      <w:r w:rsidRPr="00EC6E41">
        <w:rPr>
          <w:rFonts w:ascii="Candara" w:hAnsi="Candara"/>
          <w:b/>
          <w:sz w:val="20"/>
          <w:szCs w:val="20"/>
        </w:rPr>
        <w:t>*</w:t>
      </w:r>
      <w:r w:rsidRPr="00EC6E41">
        <w:rPr>
          <w:rFonts w:ascii="Candara" w:hAnsi="Candara"/>
          <w:i/>
          <w:sz w:val="20"/>
          <w:szCs w:val="20"/>
        </w:rPr>
        <w:t>Extrapolated from the learning activities and assessments identified in the unit plan and expanded for this lesson.</w:t>
      </w:r>
      <w:r w:rsidRPr="00EC6E41">
        <w:rPr>
          <w:rFonts w:ascii="Candara" w:hAnsi="Candara"/>
          <w:i/>
          <w:sz w:val="20"/>
          <w:szCs w:val="20"/>
        </w:rPr>
        <w:tab/>
      </w:r>
    </w:p>
    <w:p w:rsidR="003172DE" w:rsidRPr="00EC6E41" w:rsidRDefault="003172DE" w:rsidP="005B7358">
      <w:pPr>
        <w:rPr>
          <w:rFonts w:ascii="Candara" w:hAnsi="Candara"/>
          <w:i/>
          <w:sz w:val="20"/>
          <w:szCs w:val="20"/>
        </w:rPr>
      </w:pPr>
    </w:p>
    <w:p w:rsidR="00CC0205" w:rsidRPr="00CC0205" w:rsidRDefault="00CC0205" w:rsidP="005A6B4A">
      <w:pPr>
        <w:jc w:val="center"/>
        <w:rPr>
          <w:rFonts w:ascii="Candara" w:hAnsi="Candara"/>
          <w:b/>
          <w:caps/>
          <w:sz w:val="22"/>
          <w:szCs w:val="22"/>
        </w:rPr>
      </w:pPr>
      <w:r w:rsidRPr="00CC0205">
        <w:rPr>
          <w:rFonts w:ascii="Candara" w:hAnsi="Candara"/>
          <w:b/>
          <w:caps/>
          <w:sz w:val="22"/>
          <w:szCs w:val="22"/>
        </w:rPr>
        <w:lastRenderedPageBreak/>
        <w:t>Unit Template</w:t>
      </w:r>
    </w:p>
    <w:p w:rsidR="00CC0205" w:rsidRPr="00CC0205" w:rsidRDefault="00CC0205" w:rsidP="00CC0205">
      <w:pPr>
        <w:rPr>
          <w:rFonts w:ascii="Candara" w:hAnsi="Candara"/>
          <w:b/>
          <w:smallCaps/>
          <w:sz w:val="22"/>
          <w:szCs w:val="22"/>
        </w:rPr>
      </w:pPr>
    </w:p>
    <w:p w:rsidR="00CC0205" w:rsidRPr="00CC0205" w:rsidRDefault="00CC0205" w:rsidP="00CC0205">
      <w:pPr>
        <w:rPr>
          <w:rFonts w:ascii="Candara" w:hAnsi="Candara"/>
          <w:sz w:val="22"/>
          <w:szCs w:val="22"/>
        </w:rPr>
      </w:pPr>
      <w:r w:rsidRPr="00CC0205">
        <w:rPr>
          <w:rFonts w:ascii="Candara" w:hAnsi="Candara"/>
          <w:b/>
          <w:sz w:val="22"/>
          <w:szCs w:val="22"/>
        </w:rPr>
        <w:t>Unit Title:</w:t>
      </w:r>
      <w:r w:rsidRPr="00CC0205">
        <w:rPr>
          <w:rFonts w:ascii="Candara" w:hAnsi="Candara"/>
          <w:sz w:val="22"/>
          <w:szCs w:val="22"/>
        </w:rPr>
        <w:t xml:space="preserve">  </w:t>
      </w:r>
    </w:p>
    <w:p w:rsidR="00CC0205" w:rsidRPr="00CC0205" w:rsidRDefault="00CC0205" w:rsidP="00CC0205">
      <w:pPr>
        <w:rPr>
          <w:rFonts w:ascii="Candara" w:hAnsi="Candara"/>
          <w:sz w:val="22"/>
          <w:szCs w:val="22"/>
        </w:rPr>
      </w:pPr>
    </w:p>
    <w:p w:rsidR="00CC0205" w:rsidRPr="00CC0205" w:rsidRDefault="00CC0205" w:rsidP="00CC0205">
      <w:pPr>
        <w:rPr>
          <w:rFonts w:ascii="Candara" w:hAnsi="Candara"/>
          <w:sz w:val="22"/>
          <w:szCs w:val="22"/>
        </w:rPr>
      </w:pPr>
      <w:r w:rsidRPr="00CC0205">
        <w:rPr>
          <w:rFonts w:ascii="Candara" w:hAnsi="Candara"/>
          <w:b/>
          <w:sz w:val="22"/>
          <w:szCs w:val="22"/>
        </w:rPr>
        <w:t>Content Area/Grade Level(s):</w:t>
      </w:r>
      <w:r w:rsidRPr="00CC0205">
        <w:rPr>
          <w:rFonts w:ascii="Candara" w:hAnsi="Candara"/>
          <w:sz w:val="22"/>
          <w:szCs w:val="22"/>
        </w:rPr>
        <w:t xml:space="preserve">                                        </w:t>
      </w:r>
      <w:r w:rsidRPr="00CC0205">
        <w:rPr>
          <w:rFonts w:ascii="Candara" w:hAnsi="Candara"/>
          <w:b/>
          <w:sz w:val="22"/>
          <w:szCs w:val="22"/>
        </w:rPr>
        <w:t>Implementation Time Frame:</w:t>
      </w:r>
      <w:r w:rsidRPr="00CC0205">
        <w:rPr>
          <w:rFonts w:ascii="Candara" w:hAnsi="Candara"/>
          <w:sz w:val="22"/>
          <w:szCs w:val="22"/>
        </w:rPr>
        <w:t xml:space="preserve">  </w:t>
      </w:r>
    </w:p>
    <w:p w:rsidR="00CC0205" w:rsidRPr="00CC0205" w:rsidRDefault="00CC0205" w:rsidP="00CC0205">
      <w:pPr>
        <w:rPr>
          <w:rFonts w:ascii="Candara" w:hAnsi="Candara"/>
          <w:sz w:val="22"/>
          <w:szCs w:val="22"/>
        </w:rPr>
      </w:pPr>
      <w:r w:rsidRPr="00CC0205">
        <w:rPr>
          <w:rFonts w:ascii="Candara" w:hAnsi="Candara"/>
          <w:sz w:val="22"/>
          <w:szCs w:val="22"/>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3315"/>
        <w:gridCol w:w="4847"/>
      </w:tblGrid>
      <w:tr w:rsidR="00CC0205" w:rsidRPr="00CC0205" w:rsidTr="009655EE">
        <w:trPr>
          <w:trHeight w:val="270"/>
        </w:trPr>
        <w:tc>
          <w:tcPr>
            <w:tcW w:w="9468" w:type="dxa"/>
            <w:gridSpan w:val="3"/>
            <w:shd w:val="clear" w:color="auto" w:fill="CCFFFF"/>
            <w:vAlign w:val="center"/>
          </w:tcPr>
          <w:p w:rsidR="00CC0205" w:rsidRPr="00CC0205" w:rsidRDefault="00CC0205" w:rsidP="00CC0205">
            <w:pPr>
              <w:jc w:val="center"/>
              <w:rPr>
                <w:rFonts w:ascii="Candara" w:hAnsi="Candara"/>
                <w:b/>
                <w:sz w:val="22"/>
                <w:szCs w:val="22"/>
              </w:rPr>
            </w:pPr>
            <w:r w:rsidRPr="00CC0205">
              <w:rPr>
                <w:rFonts w:ascii="Candara" w:hAnsi="Candara"/>
                <w:b/>
                <w:sz w:val="22"/>
                <w:szCs w:val="22"/>
              </w:rPr>
              <w:t>Stage 1 – Desired Results</w:t>
            </w:r>
          </w:p>
        </w:tc>
      </w:tr>
      <w:tr w:rsidR="00CC0205" w:rsidRPr="00CC0205" w:rsidTr="009655EE">
        <w:trPr>
          <w:trHeight w:val="800"/>
        </w:trPr>
        <w:tc>
          <w:tcPr>
            <w:tcW w:w="9468" w:type="dxa"/>
            <w:gridSpan w:val="3"/>
          </w:tcPr>
          <w:p w:rsidR="00CC0205" w:rsidRPr="00CC0205" w:rsidRDefault="00CC0205" w:rsidP="00CC0205">
            <w:pPr>
              <w:rPr>
                <w:rFonts w:ascii="Candara" w:hAnsi="Candara"/>
                <w:b/>
                <w:sz w:val="22"/>
                <w:szCs w:val="22"/>
              </w:rPr>
            </w:pPr>
            <w:r w:rsidRPr="00CC0205">
              <w:rPr>
                <w:rFonts w:ascii="Candara" w:hAnsi="Candara"/>
                <w:b/>
                <w:sz w:val="22"/>
                <w:szCs w:val="22"/>
              </w:rPr>
              <w:t>Established Goals:</w:t>
            </w:r>
          </w:p>
        </w:tc>
      </w:tr>
      <w:tr w:rsidR="00CC0205" w:rsidRPr="00CC0205" w:rsidTr="009655EE">
        <w:trPr>
          <w:trHeight w:val="1394"/>
        </w:trPr>
        <w:tc>
          <w:tcPr>
            <w:tcW w:w="4490" w:type="dxa"/>
            <w:gridSpan w:val="2"/>
          </w:tcPr>
          <w:p w:rsidR="00CC0205" w:rsidRPr="00CC0205" w:rsidRDefault="00CC0205" w:rsidP="00CC0205">
            <w:pPr>
              <w:rPr>
                <w:rFonts w:ascii="Candara" w:hAnsi="Candara"/>
                <w:b/>
                <w:sz w:val="22"/>
                <w:szCs w:val="22"/>
              </w:rPr>
            </w:pPr>
            <w:r w:rsidRPr="00CC0205">
              <w:rPr>
                <w:rFonts w:ascii="Candara" w:hAnsi="Candara"/>
                <w:b/>
                <w:sz w:val="22"/>
                <w:szCs w:val="22"/>
              </w:rPr>
              <w:t>Enduring Understandings</w:t>
            </w:r>
          </w:p>
        </w:tc>
        <w:tc>
          <w:tcPr>
            <w:tcW w:w="4978" w:type="dxa"/>
          </w:tcPr>
          <w:p w:rsidR="00CC0205" w:rsidRPr="00CC0205" w:rsidRDefault="00CC0205" w:rsidP="00CC0205">
            <w:pPr>
              <w:rPr>
                <w:rFonts w:ascii="Candara" w:hAnsi="Candara"/>
                <w:b/>
                <w:sz w:val="22"/>
                <w:szCs w:val="22"/>
              </w:rPr>
            </w:pPr>
            <w:r w:rsidRPr="00CC0205">
              <w:rPr>
                <w:rFonts w:ascii="Candara" w:hAnsi="Candara"/>
                <w:b/>
                <w:sz w:val="22"/>
                <w:szCs w:val="22"/>
              </w:rPr>
              <w:t>Essential Questions</w:t>
            </w:r>
          </w:p>
        </w:tc>
      </w:tr>
      <w:tr w:rsidR="00CC0205" w:rsidRPr="00CC0205" w:rsidTr="009655EE">
        <w:trPr>
          <w:trHeight w:val="1160"/>
        </w:trPr>
        <w:tc>
          <w:tcPr>
            <w:tcW w:w="9468" w:type="dxa"/>
            <w:gridSpan w:val="3"/>
          </w:tcPr>
          <w:p w:rsidR="00CC0205" w:rsidRPr="00CC0205" w:rsidRDefault="00CC0205" w:rsidP="00CC0205">
            <w:pPr>
              <w:rPr>
                <w:rFonts w:ascii="Candara" w:hAnsi="Candara"/>
                <w:b/>
                <w:i/>
                <w:sz w:val="22"/>
                <w:szCs w:val="22"/>
              </w:rPr>
            </w:pPr>
            <w:r w:rsidRPr="00CC0205">
              <w:rPr>
                <w:rFonts w:ascii="Candara" w:hAnsi="Candara"/>
                <w:b/>
                <w:i/>
                <w:sz w:val="22"/>
                <w:szCs w:val="22"/>
              </w:rPr>
              <w:t>Students will be able to…….</w:t>
            </w:r>
          </w:p>
        </w:tc>
      </w:tr>
      <w:tr w:rsidR="00CC0205" w:rsidRPr="00CC0205" w:rsidTr="009655EE">
        <w:trPr>
          <w:trHeight w:val="320"/>
        </w:trPr>
        <w:tc>
          <w:tcPr>
            <w:tcW w:w="9468" w:type="dxa"/>
            <w:gridSpan w:val="3"/>
            <w:shd w:val="clear" w:color="auto" w:fill="CCFFFF"/>
            <w:vAlign w:val="center"/>
          </w:tcPr>
          <w:p w:rsidR="00CC0205" w:rsidRPr="00CC0205" w:rsidRDefault="00CC0205" w:rsidP="00CC0205">
            <w:pPr>
              <w:jc w:val="center"/>
              <w:rPr>
                <w:rFonts w:ascii="Candara" w:hAnsi="Candara"/>
                <w:b/>
                <w:sz w:val="22"/>
                <w:szCs w:val="22"/>
              </w:rPr>
            </w:pPr>
            <w:r w:rsidRPr="00CC0205">
              <w:rPr>
                <w:rFonts w:ascii="Candara" w:hAnsi="Candara"/>
                <w:b/>
                <w:sz w:val="22"/>
                <w:szCs w:val="22"/>
              </w:rPr>
              <w:t>Stage 2 – Assessment Evidence</w:t>
            </w:r>
          </w:p>
        </w:tc>
      </w:tr>
      <w:tr w:rsidR="00CC0205" w:rsidRPr="00CC0205" w:rsidTr="009655EE">
        <w:trPr>
          <w:trHeight w:val="1727"/>
        </w:trPr>
        <w:tc>
          <w:tcPr>
            <w:tcW w:w="4490" w:type="dxa"/>
            <w:gridSpan w:val="2"/>
          </w:tcPr>
          <w:p w:rsidR="00CC0205" w:rsidRPr="00CC0205" w:rsidRDefault="00CC0205" w:rsidP="00CC0205">
            <w:pPr>
              <w:rPr>
                <w:rFonts w:ascii="Candara" w:hAnsi="Candara"/>
                <w:b/>
                <w:sz w:val="22"/>
                <w:szCs w:val="22"/>
              </w:rPr>
            </w:pPr>
            <w:r w:rsidRPr="00CC0205">
              <w:rPr>
                <w:rFonts w:ascii="Candara" w:hAnsi="Candara"/>
                <w:b/>
                <w:sz w:val="22"/>
                <w:szCs w:val="22"/>
              </w:rPr>
              <w:t>Performance Task(s):</w:t>
            </w:r>
          </w:p>
          <w:p w:rsidR="00CC0205" w:rsidRPr="00CC0205" w:rsidRDefault="00CC0205" w:rsidP="00CC0205">
            <w:pPr>
              <w:rPr>
                <w:rFonts w:ascii="Candara" w:hAnsi="Candara"/>
                <w:b/>
                <w:sz w:val="22"/>
                <w:szCs w:val="22"/>
              </w:rPr>
            </w:pPr>
            <w:r w:rsidRPr="00CC0205">
              <w:rPr>
                <w:rFonts w:ascii="Candara" w:hAnsi="Candara"/>
                <w:b/>
                <w:sz w:val="22"/>
                <w:szCs w:val="22"/>
              </w:rPr>
              <w:t xml:space="preserve"> </w:t>
            </w:r>
          </w:p>
        </w:tc>
        <w:tc>
          <w:tcPr>
            <w:tcW w:w="4978" w:type="dxa"/>
          </w:tcPr>
          <w:p w:rsidR="00CC0205" w:rsidRPr="00CC0205" w:rsidRDefault="00CC0205" w:rsidP="00CC0205">
            <w:pPr>
              <w:rPr>
                <w:rFonts w:ascii="Candara" w:hAnsi="Candara"/>
                <w:b/>
                <w:sz w:val="22"/>
                <w:szCs w:val="22"/>
              </w:rPr>
            </w:pPr>
            <w:r w:rsidRPr="00CC0205">
              <w:rPr>
                <w:rFonts w:ascii="Candara" w:hAnsi="Candara"/>
                <w:b/>
                <w:sz w:val="22"/>
                <w:szCs w:val="22"/>
              </w:rPr>
              <w:t>Other Evidence</w:t>
            </w:r>
          </w:p>
          <w:p w:rsidR="00CC0205" w:rsidRPr="00CC0205" w:rsidRDefault="00CC0205" w:rsidP="00CC0205">
            <w:pPr>
              <w:rPr>
                <w:rFonts w:ascii="Candara" w:hAnsi="Candara"/>
                <w:b/>
                <w:sz w:val="22"/>
                <w:szCs w:val="22"/>
              </w:rPr>
            </w:pPr>
          </w:p>
        </w:tc>
      </w:tr>
      <w:tr w:rsidR="00CC0205" w:rsidRPr="00CC0205" w:rsidTr="009655EE">
        <w:trPr>
          <w:trHeight w:val="300"/>
        </w:trPr>
        <w:tc>
          <w:tcPr>
            <w:tcW w:w="9468" w:type="dxa"/>
            <w:gridSpan w:val="3"/>
            <w:shd w:val="clear" w:color="auto" w:fill="CCFFFF"/>
            <w:vAlign w:val="center"/>
          </w:tcPr>
          <w:p w:rsidR="00CC0205" w:rsidRPr="00CC0205" w:rsidRDefault="00CC0205" w:rsidP="00CC0205">
            <w:pPr>
              <w:rPr>
                <w:rFonts w:ascii="Candara" w:hAnsi="Candara"/>
                <w:b/>
                <w:sz w:val="22"/>
                <w:szCs w:val="22"/>
              </w:rPr>
            </w:pPr>
            <w:r w:rsidRPr="00CC0205">
              <w:rPr>
                <w:rFonts w:ascii="Candara" w:hAnsi="Candara"/>
                <w:b/>
                <w:sz w:val="22"/>
                <w:szCs w:val="22"/>
              </w:rPr>
              <w:t xml:space="preserve">                                                                  Stage 3 – Learning Plan   </w:t>
            </w:r>
          </w:p>
        </w:tc>
      </w:tr>
      <w:tr w:rsidR="00CC0205" w:rsidRPr="00CC0205" w:rsidTr="009655EE">
        <w:trPr>
          <w:trHeight w:val="4940"/>
        </w:trPr>
        <w:tc>
          <w:tcPr>
            <w:tcW w:w="1080" w:type="dxa"/>
          </w:tcPr>
          <w:p w:rsidR="00CC0205" w:rsidRPr="00CC0205" w:rsidRDefault="00CC0205" w:rsidP="00CC0205">
            <w:pPr>
              <w:rPr>
                <w:rFonts w:ascii="Candara" w:hAnsi="Candara"/>
                <w:b/>
                <w:sz w:val="22"/>
                <w:szCs w:val="22"/>
              </w:rPr>
            </w:pPr>
            <w:r w:rsidRPr="00CC0205">
              <w:rPr>
                <w:rFonts w:ascii="Candara" w:hAnsi="Candara"/>
                <w:b/>
                <w:sz w:val="22"/>
                <w:szCs w:val="22"/>
              </w:rPr>
              <w:t xml:space="preserve">Date                          </w:t>
            </w:r>
          </w:p>
        </w:tc>
        <w:tc>
          <w:tcPr>
            <w:tcW w:w="8388" w:type="dxa"/>
            <w:gridSpan w:val="2"/>
          </w:tcPr>
          <w:p w:rsidR="00CC0205" w:rsidRPr="00CC0205" w:rsidRDefault="00CC0205" w:rsidP="00CC0205">
            <w:pPr>
              <w:rPr>
                <w:rFonts w:ascii="Candara" w:hAnsi="Candara"/>
                <w:b/>
                <w:sz w:val="22"/>
                <w:szCs w:val="22"/>
              </w:rPr>
            </w:pPr>
            <w:r w:rsidRPr="00CC0205">
              <w:rPr>
                <w:rFonts w:ascii="Candara" w:hAnsi="Candara"/>
                <w:b/>
                <w:sz w:val="22"/>
                <w:szCs w:val="22"/>
              </w:rPr>
              <w:t>Learning Activities:</w:t>
            </w:r>
          </w:p>
        </w:tc>
      </w:tr>
    </w:tbl>
    <w:p w:rsidR="00CC0205" w:rsidRPr="00CC0205" w:rsidRDefault="00CC0205" w:rsidP="00CC0205"/>
    <w:p w:rsidR="00B57085" w:rsidRPr="00EC6E41" w:rsidRDefault="00B57085" w:rsidP="00CC0205">
      <w:pPr>
        <w:rPr>
          <w:rFonts w:ascii="Candara" w:hAnsi="Candara"/>
          <w:b/>
          <w:sz w:val="22"/>
          <w:szCs w:val="22"/>
        </w:rPr>
      </w:pPr>
      <w:r w:rsidRPr="00EC6E41">
        <w:rPr>
          <w:rFonts w:ascii="Candara" w:hAnsi="Candara"/>
          <w:b/>
          <w:smallCaps/>
        </w:rPr>
        <w:lastRenderedPageBreak/>
        <w:tab/>
      </w:r>
      <w:r w:rsidRPr="00EC6E41">
        <w:rPr>
          <w:rFonts w:ascii="Candara" w:hAnsi="Candara"/>
          <w:b/>
          <w:smallCaps/>
        </w:rPr>
        <w:tab/>
      </w:r>
      <w:r w:rsidRPr="00EC6E41">
        <w:rPr>
          <w:rFonts w:ascii="Candara" w:hAnsi="Candara"/>
          <w:b/>
          <w:smallCaps/>
        </w:rPr>
        <w:tab/>
        <w:t xml:space="preserve"> </w:t>
      </w:r>
      <w:r w:rsidR="00EC6E41">
        <w:rPr>
          <w:rFonts w:ascii="Candara" w:hAnsi="Candara"/>
          <w:b/>
          <w:smallCaps/>
        </w:rPr>
        <w:t xml:space="preserve">                 </w:t>
      </w:r>
      <w:r w:rsidRPr="00EC6E41">
        <w:rPr>
          <w:rFonts w:ascii="Candara" w:hAnsi="Candara"/>
          <w:b/>
          <w:sz w:val="22"/>
          <w:szCs w:val="22"/>
        </w:rPr>
        <w:t xml:space="preserve"> “PORTFOLIO” UNIT FEEDBACK FORM</w:t>
      </w:r>
    </w:p>
    <w:p w:rsidR="00B57085" w:rsidRPr="00EC6E41" w:rsidRDefault="00B57085" w:rsidP="00B57085">
      <w:pPr>
        <w:rPr>
          <w:rFonts w:ascii="Candara" w:hAnsi="Candara"/>
          <w:b/>
          <w:sz w:val="22"/>
          <w:szCs w:val="22"/>
        </w:rPr>
      </w:pPr>
    </w:p>
    <w:p w:rsidR="00B57085" w:rsidRPr="00EC6E41" w:rsidRDefault="00B57085" w:rsidP="00B57085">
      <w:pPr>
        <w:rPr>
          <w:rFonts w:ascii="Candara" w:hAnsi="Candara"/>
          <w:b/>
          <w:sz w:val="22"/>
          <w:szCs w:val="22"/>
        </w:rPr>
      </w:pPr>
      <w:r w:rsidRPr="00EC6E41">
        <w:rPr>
          <w:rFonts w:ascii="Candara" w:hAnsi="Candara"/>
          <w:b/>
          <w:sz w:val="22"/>
          <w:szCs w:val="22"/>
        </w:rPr>
        <w:t>Intern: ___________________________________</w:t>
      </w:r>
      <w:r w:rsidRPr="00EC6E41">
        <w:rPr>
          <w:rFonts w:ascii="Candara" w:hAnsi="Candara"/>
          <w:b/>
          <w:sz w:val="22"/>
          <w:szCs w:val="22"/>
        </w:rPr>
        <w:tab/>
        <w:t xml:space="preserve">                                      Semester: </w:t>
      </w:r>
      <w:r w:rsidR="00EC6E41">
        <w:rPr>
          <w:rFonts w:ascii="Candara" w:hAnsi="Candara"/>
          <w:b/>
          <w:sz w:val="22"/>
          <w:szCs w:val="22"/>
        </w:rPr>
        <w:t>_____________</w:t>
      </w:r>
      <w:r w:rsidRPr="00EC6E41">
        <w:rPr>
          <w:rFonts w:ascii="Candara" w:hAnsi="Candara"/>
          <w:b/>
          <w:sz w:val="22"/>
          <w:szCs w:val="22"/>
        </w:rPr>
        <w:t xml:space="preserve"> </w:t>
      </w:r>
      <w:r w:rsidRPr="00EC6E41">
        <w:rPr>
          <w:rFonts w:ascii="Candara" w:hAnsi="Candara"/>
          <w:sz w:val="22"/>
          <w:szCs w:val="22"/>
        </w:rPr>
        <w:t xml:space="preserve"> </w:t>
      </w:r>
      <w:r w:rsidR="00EC6E41">
        <w:rPr>
          <w:rFonts w:ascii="Candara" w:hAnsi="Candara"/>
          <w:b/>
          <w:sz w:val="22"/>
          <w:szCs w:val="22"/>
        </w:rPr>
        <w:t xml:space="preserve"> </w:t>
      </w:r>
    </w:p>
    <w:p w:rsidR="00B57085" w:rsidRPr="00EC6E41" w:rsidRDefault="00B57085" w:rsidP="00B57085">
      <w:pPr>
        <w:rPr>
          <w:rFonts w:ascii="Candara" w:hAnsi="Candara"/>
          <w:b/>
          <w:sz w:val="22"/>
          <w:szCs w:val="22"/>
        </w:rPr>
      </w:pPr>
    </w:p>
    <w:p w:rsidR="00B57085" w:rsidRDefault="00B57085" w:rsidP="00B57085">
      <w:pPr>
        <w:rPr>
          <w:rFonts w:ascii="Candara" w:hAnsi="Candara"/>
          <w:b/>
          <w:sz w:val="22"/>
          <w:szCs w:val="22"/>
        </w:rPr>
      </w:pPr>
      <w:r w:rsidRPr="00EC6E41">
        <w:rPr>
          <w:rFonts w:ascii="Candara" w:hAnsi="Candara"/>
          <w:b/>
          <w:sz w:val="22"/>
          <w:szCs w:val="22"/>
        </w:rPr>
        <w:t xml:space="preserve">Supervisor: _______________________________                      </w:t>
      </w:r>
      <w:r w:rsidR="00EC6E41">
        <w:rPr>
          <w:rFonts w:ascii="Candara" w:hAnsi="Candara"/>
          <w:b/>
          <w:sz w:val="22"/>
          <w:szCs w:val="22"/>
        </w:rPr>
        <w:t xml:space="preserve">                           </w:t>
      </w:r>
    </w:p>
    <w:p w:rsidR="00EC6E41" w:rsidRPr="00EC6E41" w:rsidRDefault="00EC6E41" w:rsidP="00B57085">
      <w:pPr>
        <w:rPr>
          <w:rFonts w:ascii="Candara" w:hAnsi="Candar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6220"/>
        <w:gridCol w:w="540"/>
        <w:gridCol w:w="477"/>
        <w:gridCol w:w="531"/>
      </w:tblGrid>
      <w:tr w:rsidR="00B57085" w:rsidRPr="00EC6E41" w:rsidTr="0030397A">
        <w:trPr>
          <w:trHeight w:val="345"/>
        </w:trPr>
        <w:tc>
          <w:tcPr>
            <w:tcW w:w="1700" w:type="dxa"/>
            <w:vMerge w:val="restart"/>
            <w:shd w:val="clear" w:color="auto" w:fill="CCFFFF"/>
            <w:vAlign w:val="center"/>
          </w:tcPr>
          <w:p w:rsidR="00B57085" w:rsidRPr="00EC6E41" w:rsidRDefault="00B57085" w:rsidP="003E6021">
            <w:pPr>
              <w:jc w:val="center"/>
              <w:rPr>
                <w:rFonts w:ascii="Candara" w:hAnsi="Candara"/>
                <w:b/>
                <w:sz w:val="20"/>
                <w:szCs w:val="20"/>
              </w:rPr>
            </w:pPr>
            <w:r w:rsidRPr="00EC6E41">
              <w:rPr>
                <w:rFonts w:ascii="Candara" w:hAnsi="Candara"/>
                <w:b/>
                <w:sz w:val="20"/>
                <w:szCs w:val="20"/>
              </w:rPr>
              <w:t>Components</w:t>
            </w:r>
          </w:p>
        </w:tc>
        <w:tc>
          <w:tcPr>
            <w:tcW w:w="6220" w:type="dxa"/>
            <w:vMerge w:val="restart"/>
            <w:shd w:val="clear" w:color="auto" w:fill="CCFFFF"/>
            <w:vAlign w:val="center"/>
          </w:tcPr>
          <w:p w:rsidR="00B57085" w:rsidRPr="00EC6E41" w:rsidRDefault="00B57085" w:rsidP="003E6021">
            <w:pPr>
              <w:jc w:val="center"/>
              <w:rPr>
                <w:rFonts w:ascii="Candara" w:hAnsi="Candara"/>
                <w:b/>
                <w:sz w:val="20"/>
                <w:szCs w:val="20"/>
              </w:rPr>
            </w:pPr>
            <w:r w:rsidRPr="00EC6E41">
              <w:rPr>
                <w:rFonts w:ascii="Candara" w:hAnsi="Candara"/>
                <w:b/>
                <w:sz w:val="20"/>
                <w:szCs w:val="20"/>
              </w:rPr>
              <w:t>Comments/Suggestions</w:t>
            </w:r>
          </w:p>
        </w:tc>
        <w:tc>
          <w:tcPr>
            <w:tcW w:w="1548" w:type="dxa"/>
            <w:gridSpan w:val="3"/>
            <w:shd w:val="clear" w:color="auto" w:fill="CCFFFF"/>
            <w:vAlign w:val="center"/>
          </w:tcPr>
          <w:p w:rsidR="00B57085" w:rsidRPr="00EC6E41" w:rsidRDefault="00B57085" w:rsidP="003E6021">
            <w:pPr>
              <w:jc w:val="center"/>
              <w:rPr>
                <w:rFonts w:ascii="Candara" w:hAnsi="Candara"/>
                <w:b/>
                <w:sz w:val="22"/>
                <w:szCs w:val="22"/>
              </w:rPr>
            </w:pPr>
            <w:r w:rsidRPr="00EC6E41">
              <w:rPr>
                <w:rFonts w:ascii="Candara" w:hAnsi="Candara"/>
                <w:b/>
                <w:sz w:val="22"/>
                <w:szCs w:val="22"/>
              </w:rPr>
              <w:t>Status*</w:t>
            </w:r>
          </w:p>
        </w:tc>
      </w:tr>
      <w:tr w:rsidR="00B57085" w:rsidRPr="00EC6E41" w:rsidTr="0030397A">
        <w:trPr>
          <w:cantSplit/>
          <w:trHeight w:val="1375"/>
        </w:trPr>
        <w:tc>
          <w:tcPr>
            <w:tcW w:w="1700" w:type="dxa"/>
            <w:vMerge/>
            <w:shd w:val="clear" w:color="auto" w:fill="CCFFFF"/>
            <w:vAlign w:val="center"/>
          </w:tcPr>
          <w:p w:rsidR="00B57085" w:rsidRPr="00EC6E41" w:rsidRDefault="00B57085" w:rsidP="003E6021">
            <w:pPr>
              <w:jc w:val="center"/>
              <w:rPr>
                <w:rFonts w:ascii="Candara" w:hAnsi="Candara"/>
                <w:b/>
                <w:sz w:val="22"/>
                <w:szCs w:val="22"/>
              </w:rPr>
            </w:pPr>
          </w:p>
        </w:tc>
        <w:tc>
          <w:tcPr>
            <w:tcW w:w="6220" w:type="dxa"/>
            <w:vMerge/>
            <w:shd w:val="clear" w:color="auto" w:fill="CCFFFF"/>
            <w:vAlign w:val="center"/>
          </w:tcPr>
          <w:p w:rsidR="00B57085" w:rsidRPr="00EC6E41" w:rsidRDefault="00B57085" w:rsidP="003E6021">
            <w:pPr>
              <w:jc w:val="center"/>
              <w:rPr>
                <w:rFonts w:ascii="Candara" w:hAnsi="Candara"/>
                <w:b/>
                <w:sz w:val="22"/>
                <w:szCs w:val="22"/>
              </w:rPr>
            </w:pPr>
          </w:p>
        </w:tc>
        <w:tc>
          <w:tcPr>
            <w:tcW w:w="540" w:type="dxa"/>
            <w:shd w:val="clear" w:color="auto" w:fill="CCFFFF"/>
            <w:textDirection w:val="btLr"/>
            <w:vAlign w:val="center"/>
          </w:tcPr>
          <w:p w:rsidR="00B57085" w:rsidRPr="00EC6E41" w:rsidRDefault="00B57085" w:rsidP="003E6021">
            <w:pPr>
              <w:ind w:left="113" w:right="113"/>
              <w:rPr>
                <w:rFonts w:ascii="Candara" w:hAnsi="Candara"/>
                <w:b/>
                <w:sz w:val="20"/>
                <w:szCs w:val="20"/>
              </w:rPr>
            </w:pPr>
            <w:r w:rsidRPr="00EC6E41">
              <w:rPr>
                <w:rFonts w:ascii="Candara" w:hAnsi="Candara"/>
                <w:b/>
                <w:sz w:val="20"/>
                <w:szCs w:val="20"/>
              </w:rPr>
              <w:t>No evidence</w:t>
            </w:r>
          </w:p>
        </w:tc>
        <w:tc>
          <w:tcPr>
            <w:tcW w:w="477" w:type="dxa"/>
            <w:shd w:val="clear" w:color="auto" w:fill="CCFFFF"/>
            <w:textDirection w:val="btLr"/>
            <w:vAlign w:val="center"/>
          </w:tcPr>
          <w:p w:rsidR="00B57085" w:rsidRPr="00EC6E41" w:rsidRDefault="00B57085" w:rsidP="003E6021">
            <w:pPr>
              <w:ind w:left="113" w:right="113"/>
              <w:rPr>
                <w:rFonts w:ascii="Candara" w:hAnsi="Candara"/>
                <w:b/>
                <w:sz w:val="20"/>
                <w:szCs w:val="20"/>
              </w:rPr>
            </w:pPr>
            <w:r w:rsidRPr="00EC6E41">
              <w:rPr>
                <w:rFonts w:ascii="Candara" w:hAnsi="Candara"/>
                <w:b/>
                <w:sz w:val="20"/>
                <w:szCs w:val="20"/>
              </w:rPr>
              <w:t>In progress</w:t>
            </w:r>
          </w:p>
        </w:tc>
        <w:tc>
          <w:tcPr>
            <w:tcW w:w="531" w:type="dxa"/>
            <w:shd w:val="clear" w:color="auto" w:fill="CCFFFF"/>
            <w:textDirection w:val="btLr"/>
            <w:vAlign w:val="center"/>
          </w:tcPr>
          <w:p w:rsidR="00B57085" w:rsidRPr="00EC6E41" w:rsidRDefault="00B57085" w:rsidP="003E6021">
            <w:pPr>
              <w:ind w:left="113" w:right="113"/>
              <w:rPr>
                <w:rFonts w:ascii="Candara" w:hAnsi="Candara"/>
                <w:b/>
                <w:sz w:val="20"/>
                <w:szCs w:val="20"/>
              </w:rPr>
            </w:pPr>
            <w:r w:rsidRPr="00EC6E41">
              <w:rPr>
                <w:rFonts w:ascii="Candara" w:hAnsi="Candara"/>
                <w:b/>
                <w:sz w:val="20"/>
                <w:szCs w:val="20"/>
              </w:rPr>
              <w:t>Completed</w:t>
            </w:r>
          </w:p>
        </w:tc>
      </w:tr>
      <w:tr w:rsidR="00B57085" w:rsidRPr="00EC6E41" w:rsidTr="003E6021">
        <w:trPr>
          <w:trHeight w:val="540"/>
        </w:trPr>
        <w:tc>
          <w:tcPr>
            <w:tcW w:w="1700" w:type="dxa"/>
            <w:vAlign w:val="center"/>
          </w:tcPr>
          <w:p w:rsidR="00B57085" w:rsidRPr="00EC6E41" w:rsidRDefault="00B57085" w:rsidP="003E6021">
            <w:pPr>
              <w:rPr>
                <w:rFonts w:ascii="Candara" w:hAnsi="Candara"/>
                <w:b/>
                <w:sz w:val="20"/>
                <w:szCs w:val="20"/>
              </w:rPr>
            </w:pPr>
            <w:r w:rsidRPr="00EC6E41">
              <w:rPr>
                <w:rFonts w:ascii="Candara" w:hAnsi="Candara"/>
                <w:b/>
                <w:sz w:val="20"/>
                <w:szCs w:val="20"/>
              </w:rPr>
              <w:t>Establish Goals/</w:t>
            </w:r>
          </w:p>
          <w:p w:rsidR="00B57085" w:rsidRPr="00EC6E41" w:rsidRDefault="00B57085" w:rsidP="003E6021">
            <w:pPr>
              <w:rPr>
                <w:rFonts w:ascii="Candara" w:hAnsi="Candara"/>
                <w:b/>
                <w:sz w:val="20"/>
                <w:szCs w:val="20"/>
              </w:rPr>
            </w:pPr>
            <w:r w:rsidRPr="00EC6E41">
              <w:rPr>
                <w:rFonts w:ascii="Candara" w:hAnsi="Candara"/>
                <w:b/>
                <w:sz w:val="20"/>
                <w:szCs w:val="20"/>
              </w:rPr>
              <w:t>Standards</w:t>
            </w:r>
          </w:p>
        </w:tc>
        <w:tc>
          <w:tcPr>
            <w:tcW w:w="6220" w:type="dxa"/>
          </w:tcPr>
          <w:p w:rsidR="00B57085" w:rsidRPr="00EC6E41" w:rsidRDefault="00B57085" w:rsidP="003E6021">
            <w:pPr>
              <w:rPr>
                <w:rFonts w:ascii="Candara" w:hAnsi="Candara"/>
                <w:sz w:val="22"/>
                <w:szCs w:val="22"/>
              </w:rPr>
            </w:pPr>
          </w:p>
          <w:p w:rsidR="00B57085" w:rsidRPr="00EC6E41" w:rsidRDefault="00B57085" w:rsidP="003E6021">
            <w:pPr>
              <w:rPr>
                <w:rFonts w:ascii="Candara" w:hAnsi="Candara"/>
                <w:sz w:val="22"/>
                <w:szCs w:val="22"/>
              </w:rPr>
            </w:pPr>
          </w:p>
          <w:p w:rsidR="00B57085" w:rsidRPr="00EC6E41" w:rsidRDefault="00B57085" w:rsidP="003E6021">
            <w:pPr>
              <w:rPr>
                <w:rFonts w:ascii="Candara" w:hAnsi="Candara"/>
                <w:sz w:val="22"/>
                <w:szCs w:val="22"/>
              </w:rPr>
            </w:pPr>
          </w:p>
        </w:tc>
        <w:tc>
          <w:tcPr>
            <w:tcW w:w="540" w:type="dxa"/>
          </w:tcPr>
          <w:p w:rsidR="00B57085" w:rsidRPr="00EC6E41" w:rsidRDefault="00B57085" w:rsidP="003E6021">
            <w:pPr>
              <w:rPr>
                <w:rFonts w:ascii="Candara" w:hAnsi="Candara"/>
                <w:sz w:val="22"/>
                <w:szCs w:val="22"/>
              </w:rPr>
            </w:pPr>
          </w:p>
        </w:tc>
        <w:tc>
          <w:tcPr>
            <w:tcW w:w="477" w:type="dxa"/>
          </w:tcPr>
          <w:p w:rsidR="00B57085" w:rsidRPr="00EC6E41" w:rsidRDefault="00B57085" w:rsidP="003E6021">
            <w:pPr>
              <w:rPr>
                <w:rFonts w:ascii="Candara" w:hAnsi="Candara"/>
                <w:sz w:val="22"/>
                <w:szCs w:val="22"/>
              </w:rPr>
            </w:pPr>
          </w:p>
        </w:tc>
        <w:tc>
          <w:tcPr>
            <w:tcW w:w="531" w:type="dxa"/>
          </w:tcPr>
          <w:p w:rsidR="00B57085" w:rsidRPr="00EC6E41" w:rsidRDefault="00B57085" w:rsidP="003E6021">
            <w:pPr>
              <w:rPr>
                <w:rFonts w:ascii="Candara" w:hAnsi="Candara"/>
                <w:sz w:val="22"/>
                <w:szCs w:val="22"/>
              </w:rPr>
            </w:pPr>
          </w:p>
        </w:tc>
      </w:tr>
      <w:tr w:rsidR="00B57085" w:rsidRPr="00EC6E41" w:rsidTr="003E6021">
        <w:trPr>
          <w:trHeight w:val="540"/>
        </w:trPr>
        <w:tc>
          <w:tcPr>
            <w:tcW w:w="1700" w:type="dxa"/>
            <w:vAlign w:val="center"/>
          </w:tcPr>
          <w:p w:rsidR="00B57085" w:rsidRPr="00EC6E41" w:rsidRDefault="00B57085" w:rsidP="003E6021">
            <w:pPr>
              <w:rPr>
                <w:rFonts w:ascii="Candara" w:hAnsi="Candara"/>
                <w:b/>
                <w:sz w:val="20"/>
                <w:szCs w:val="20"/>
              </w:rPr>
            </w:pPr>
            <w:r w:rsidRPr="00EC6E41">
              <w:rPr>
                <w:rFonts w:ascii="Candara" w:hAnsi="Candara"/>
                <w:b/>
                <w:sz w:val="20"/>
                <w:szCs w:val="20"/>
              </w:rPr>
              <w:t>Understandings</w:t>
            </w:r>
          </w:p>
        </w:tc>
        <w:tc>
          <w:tcPr>
            <w:tcW w:w="6220" w:type="dxa"/>
          </w:tcPr>
          <w:p w:rsidR="00B57085" w:rsidRPr="00EC6E41" w:rsidRDefault="00B57085" w:rsidP="003E6021">
            <w:pPr>
              <w:rPr>
                <w:rFonts w:ascii="Candara" w:hAnsi="Candara"/>
                <w:sz w:val="22"/>
                <w:szCs w:val="22"/>
              </w:rPr>
            </w:pPr>
          </w:p>
          <w:p w:rsidR="00B57085" w:rsidRPr="00EC6E41" w:rsidRDefault="00B57085" w:rsidP="003E6021">
            <w:pPr>
              <w:rPr>
                <w:rFonts w:ascii="Candara" w:hAnsi="Candara"/>
                <w:sz w:val="22"/>
                <w:szCs w:val="22"/>
              </w:rPr>
            </w:pPr>
          </w:p>
          <w:p w:rsidR="00B57085" w:rsidRPr="00EC6E41" w:rsidRDefault="00B57085" w:rsidP="003E6021">
            <w:pPr>
              <w:rPr>
                <w:rFonts w:ascii="Candara" w:hAnsi="Candara"/>
                <w:sz w:val="22"/>
                <w:szCs w:val="22"/>
              </w:rPr>
            </w:pPr>
          </w:p>
        </w:tc>
        <w:tc>
          <w:tcPr>
            <w:tcW w:w="540" w:type="dxa"/>
          </w:tcPr>
          <w:p w:rsidR="00B57085" w:rsidRPr="00EC6E41" w:rsidRDefault="00B57085" w:rsidP="003E6021">
            <w:pPr>
              <w:rPr>
                <w:rFonts w:ascii="Candara" w:hAnsi="Candara"/>
                <w:sz w:val="22"/>
                <w:szCs w:val="22"/>
              </w:rPr>
            </w:pPr>
          </w:p>
        </w:tc>
        <w:tc>
          <w:tcPr>
            <w:tcW w:w="477" w:type="dxa"/>
          </w:tcPr>
          <w:p w:rsidR="00B57085" w:rsidRPr="00EC6E41" w:rsidRDefault="00B57085" w:rsidP="003E6021">
            <w:pPr>
              <w:rPr>
                <w:rFonts w:ascii="Candara" w:hAnsi="Candara"/>
                <w:sz w:val="22"/>
                <w:szCs w:val="22"/>
              </w:rPr>
            </w:pPr>
          </w:p>
        </w:tc>
        <w:tc>
          <w:tcPr>
            <w:tcW w:w="531" w:type="dxa"/>
          </w:tcPr>
          <w:p w:rsidR="00B57085" w:rsidRPr="00EC6E41" w:rsidRDefault="00B57085" w:rsidP="003E6021">
            <w:pPr>
              <w:rPr>
                <w:rFonts w:ascii="Candara" w:hAnsi="Candara"/>
                <w:sz w:val="22"/>
                <w:szCs w:val="22"/>
              </w:rPr>
            </w:pPr>
          </w:p>
        </w:tc>
      </w:tr>
      <w:tr w:rsidR="00B57085" w:rsidRPr="00EC6E41" w:rsidTr="003E6021">
        <w:trPr>
          <w:trHeight w:val="540"/>
        </w:trPr>
        <w:tc>
          <w:tcPr>
            <w:tcW w:w="1700" w:type="dxa"/>
            <w:vAlign w:val="center"/>
          </w:tcPr>
          <w:p w:rsidR="00B57085" w:rsidRPr="00EC6E41" w:rsidRDefault="00B57085" w:rsidP="003E6021">
            <w:pPr>
              <w:rPr>
                <w:rFonts w:ascii="Candara" w:hAnsi="Candara"/>
                <w:b/>
                <w:sz w:val="20"/>
                <w:szCs w:val="20"/>
              </w:rPr>
            </w:pPr>
            <w:r w:rsidRPr="00EC6E41">
              <w:rPr>
                <w:rFonts w:ascii="Candara" w:hAnsi="Candara"/>
                <w:b/>
                <w:sz w:val="20"/>
                <w:szCs w:val="20"/>
              </w:rPr>
              <w:t>Essential Questions</w:t>
            </w:r>
          </w:p>
        </w:tc>
        <w:tc>
          <w:tcPr>
            <w:tcW w:w="6220" w:type="dxa"/>
          </w:tcPr>
          <w:p w:rsidR="00B57085" w:rsidRPr="00EC6E41" w:rsidRDefault="00B57085" w:rsidP="003E6021">
            <w:pPr>
              <w:rPr>
                <w:rFonts w:ascii="Candara" w:hAnsi="Candara"/>
                <w:sz w:val="22"/>
                <w:szCs w:val="22"/>
              </w:rPr>
            </w:pPr>
          </w:p>
          <w:p w:rsidR="00B57085" w:rsidRPr="00EC6E41" w:rsidRDefault="00B57085" w:rsidP="003E6021">
            <w:pPr>
              <w:rPr>
                <w:rFonts w:ascii="Candara" w:hAnsi="Candara"/>
                <w:sz w:val="22"/>
                <w:szCs w:val="22"/>
              </w:rPr>
            </w:pPr>
          </w:p>
          <w:p w:rsidR="00B57085" w:rsidRPr="00EC6E41" w:rsidRDefault="00B57085" w:rsidP="003E6021">
            <w:pPr>
              <w:rPr>
                <w:rFonts w:ascii="Candara" w:hAnsi="Candara"/>
                <w:sz w:val="22"/>
                <w:szCs w:val="22"/>
              </w:rPr>
            </w:pPr>
          </w:p>
        </w:tc>
        <w:tc>
          <w:tcPr>
            <w:tcW w:w="540" w:type="dxa"/>
          </w:tcPr>
          <w:p w:rsidR="00B57085" w:rsidRPr="00EC6E41" w:rsidRDefault="00B57085" w:rsidP="003E6021">
            <w:pPr>
              <w:rPr>
                <w:rFonts w:ascii="Candara" w:hAnsi="Candara"/>
                <w:sz w:val="22"/>
                <w:szCs w:val="22"/>
              </w:rPr>
            </w:pPr>
          </w:p>
        </w:tc>
        <w:tc>
          <w:tcPr>
            <w:tcW w:w="477" w:type="dxa"/>
          </w:tcPr>
          <w:p w:rsidR="00B57085" w:rsidRPr="00EC6E41" w:rsidRDefault="00B57085" w:rsidP="003E6021">
            <w:pPr>
              <w:rPr>
                <w:rFonts w:ascii="Candara" w:hAnsi="Candara"/>
                <w:sz w:val="22"/>
                <w:szCs w:val="22"/>
              </w:rPr>
            </w:pPr>
          </w:p>
        </w:tc>
        <w:tc>
          <w:tcPr>
            <w:tcW w:w="531" w:type="dxa"/>
          </w:tcPr>
          <w:p w:rsidR="00B57085" w:rsidRPr="00EC6E41" w:rsidRDefault="00B57085" w:rsidP="003E6021">
            <w:pPr>
              <w:rPr>
                <w:rFonts w:ascii="Candara" w:hAnsi="Candara"/>
                <w:sz w:val="22"/>
                <w:szCs w:val="22"/>
              </w:rPr>
            </w:pPr>
          </w:p>
        </w:tc>
      </w:tr>
      <w:tr w:rsidR="00B57085" w:rsidRPr="00EC6E41" w:rsidTr="003E6021">
        <w:trPr>
          <w:trHeight w:val="540"/>
        </w:trPr>
        <w:tc>
          <w:tcPr>
            <w:tcW w:w="1700" w:type="dxa"/>
            <w:vAlign w:val="center"/>
          </w:tcPr>
          <w:p w:rsidR="00B57085" w:rsidRPr="00EC6E41" w:rsidRDefault="00B57085" w:rsidP="003E6021">
            <w:pPr>
              <w:rPr>
                <w:rFonts w:ascii="Candara" w:hAnsi="Candara"/>
                <w:b/>
                <w:sz w:val="20"/>
                <w:szCs w:val="20"/>
              </w:rPr>
            </w:pPr>
            <w:r w:rsidRPr="00EC6E41">
              <w:rPr>
                <w:rFonts w:ascii="Candara" w:hAnsi="Candara"/>
                <w:b/>
                <w:sz w:val="20"/>
                <w:szCs w:val="20"/>
              </w:rPr>
              <w:t>Objectives</w:t>
            </w:r>
          </w:p>
        </w:tc>
        <w:tc>
          <w:tcPr>
            <w:tcW w:w="6220" w:type="dxa"/>
          </w:tcPr>
          <w:p w:rsidR="00B57085" w:rsidRPr="00EC6E41" w:rsidRDefault="00B57085" w:rsidP="003E6021">
            <w:pPr>
              <w:rPr>
                <w:rFonts w:ascii="Candara" w:hAnsi="Candara"/>
                <w:sz w:val="22"/>
                <w:szCs w:val="22"/>
              </w:rPr>
            </w:pPr>
          </w:p>
          <w:p w:rsidR="00B57085" w:rsidRPr="00EC6E41" w:rsidRDefault="00B57085" w:rsidP="003E6021">
            <w:pPr>
              <w:rPr>
                <w:rFonts w:ascii="Candara" w:hAnsi="Candara"/>
                <w:sz w:val="22"/>
                <w:szCs w:val="22"/>
              </w:rPr>
            </w:pPr>
          </w:p>
          <w:p w:rsidR="00B57085" w:rsidRPr="00EC6E41" w:rsidRDefault="00B57085" w:rsidP="003E6021">
            <w:pPr>
              <w:rPr>
                <w:rFonts w:ascii="Candara" w:hAnsi="Candara"/>
                <w:sz w:val="22"/>
                <w:szCs w:val="22"/>
              </w:rPr>
            </w:pPr>
          </w:p>
        </w:tc>
        <w:tc>
          <w:tcPr>
            <w:tcW w:w="540" w:type="dxa"/>
          </w:tcPr>
          <w:p w:rsidR="00B57085" w:rsidRPr="00EC6E41" w:rsidRDefault="00B57085" w:rsidP="003E6021">
            <w:pPr>
              <w:rPr>
                <w:rFonts w:ascii="Candara" w:hAnsi="Candara"/>
                <w:sz w:val="22"/>
                <w:szCs w:val="22"/>
              </w:rPr>
            </w:pPr>
          </w:p>
        </w:tc>
        <w:tc>
          <w:tcPr>
            <w:tcW w:w="477" w:type="dxa"/>
          </w:tcPr>
          <w:p w:rsidR="00B57085" w:rsidRPr="00EC6E41" w:rsidRDefault="00B57085" w:rsidP="003E6021">
            <w:pPr>
              <w:rPr>
                <w:rFonts w:ascii="Candara" w:hAnsi="Candara"/>
                <w:sz w:val="22"/>
                <w:szCs w:val="22"/>
              </w:rPr>
            </w:pPr>
          </w:p>
        </w:tc>
        <w:tc>
          <w:tcPr>
            <w:tcW w:w="531" w:type="dxa"/>
          </w:tcPr>
          <w:p w:rsidR="00B57085" w:rsidRPr="00EC6E41" w:rsidRDefault="00B57085" w:rsidP="003E6021">
            <w:pPr>
              <w:rPr>
                <w:rFonts w:ascii="Candara" w:hAnsi="Candara"/>
                <w:sz w:val="22"/>
                <w:szCs w:val="22"/>
              </w:rPr>
            </w:pPr>
          </w:p>
        </w:tc>
      </w:tr>
      <w:tr w:rsidR="00B57085" w:rsidRPr="00EC6E41" w:rsidTr="003E6021">
        <w:trPr>
          <w:trHeight w:val="540"/>
        </w:trPr>
        <w:tc>
          <w:tcPr>
            <w:tcW w:w="1700" w:type="dxa"/>
            <w:vAlign w:val="center"/>
          </w:tcPr>
          <w:p w:rsidR="00B57085" w:rsidRPr="00EC6E41" w:rsidRDefault="00B57085" w:rsidP="003E6021">
            <w:pPr>
              <w:rPr>
                <w:rFonts w:ascii="Candara" w:hAnsi="Candara"/>
                <w:b/>
                <w:sz w:val="20"/>
                <w:szCs w:val="20"/>
              </w:rPr>
            </w:pPr>
            <w:r w:rsidRPr="00EC6E41">
              <w:rPr>
                <w:rFonts w:ascii="Candara" w:hAnsi="Candara"/>
                <w:b/>
                <w:sz w:val="20"/>
                <w:szCs w:val="20"/>
              </w:rPr>
              <w:t>Performance Tasks</w:t>
            </w:r>
          </w:p>
        </w:tc>
        <w:tc>
          <w:tcPr>
            <w:tcW w:w="6220" w:type="dxa"/>
          </w:tcPr>
          <w:p w:rsidR="00B57085" w:rsidRPr="00EC6E41" w:rsidRDefault="00B57085" w:rsidP="003E6021">
            <w:pPr>
              <w:rPr>
                <w:rFonts w:ascii="Candara" w:hAnsi="Candara"/>
                <w:sz w:val="22"/>
                <w:szCs w:val="22"/>
              </w:rPr>
            </w:pPr>
          </w:p>
          <w:p w:rsidR="00B57085" w:rsidRPr="00EC6E41" w:rsidRDefault="00B57085" w:rsidP="003E6021">
            <w:pPr>
              <w:rPr>
                <w:rFonts w:ascii="Candara" w:hAnsi="Candara"/>
                <w:sz w:val="22"/>
                <w:szCs w:val="22"/>
              </w:rPr>
            </w:pPr>
          </w:p>
          <w:p w:rsidR="00B57085" w:rsidRPr="00EC6E41" w:rsidRDefault="00B57085" w:rsidP="003E6021">
            <w:pPr>
              <w:rPr>
                <w:rFonts w:ascii="Candara" w:hAnsi="Candara"/>
                <w:sz w:val="22"/>
                <w:szCs w:val="22"/>
              </w:rPr>
            </w:pPr>
          </w:p>
        </w:tc>
        <w:tc>
          <w:tcPr>
            <w:tcW w:w="540" w:type="dxa"/>
          </w:tcPr>
          <w:p w:rsidR="00B57085" w:rsidRPr="00EC6E41" w:rsidRDefault="00B57085" w:rsidP="003E6021">
            <w:pPr>
              <w:rPr>
                <w:rFonts w:ascii="Candara" w:hAnsi="Candara"/>
                <w:sz w:val="22"/>
                <w:szCs w:val="22"/>
              </w:rPr>
            </w:pPr>
          </w:p>
        </w:tc>
        <w:tc>
          <w:tcPr>
            <w:tcW w:w="477" w:type="dxa"/>
          </w:tcPr>
          <w:p w:rsidR="00B57085" w:rsidRPr="00EC6E41" w:rsidRDefault="00B57085" w:rsidP="003E6021">
            <w:pPr>
              <w:rPr>
                <w:rFonts w:ascii="Candara" w:hAnsi="Candara"/>
                <w:sz w:val="22"/>
                <w:szCs w:val="22"/>
              </w:rPr>
            </w:pPr>
          </w:p>
        </w:tc>
        <w:tc>
          <w:tcPr>
            <w:tcW w:w="531" w:type="dxa"/>
          </w:tcPr>
          <w:p w:rsidR="00B57085" w:rsidRPr="00EC6E41" w:rsidRDefault="00B57085" w:rsidP="003E6021">
            <w:pPr>
              <w:rPr>
                <w:rFonts w:ascii="Candara" w:hAnsi="Candara"/>
                <w:sz w:val="22"/>
                <w:szCs w:val="22"/>
              </w:rPr>
            </w:pPr>
          </w:p>
        </w:tc>
      </w:tr>
      <w:tr w:rsidR="00B57085" w:rsidRPr="00EC6E41" w:rsidTr="003E6021">
        <w:trPr>
          <w:trHeight w:val="540"/>
        </w:trPr>
        <w:tc>
          <w:tcPr>
            <w:tcW w:w="1700" w:type="dxa"/>
            <w:vAlign w:val="center"/>
          </w:tcPr>
          <w:p w:rsidR="00B57085" w:rsidRPr="00EC6E41" w:rsidRDefault="00B57085" w:rsidP="003E6021">
            <w:pPr>
              <w:rPr>
                <w:rFonts w:ascii="Candara" w:hAnsi="Candara"/>
                <w:b/>
                <w:sz w:val="20"/>
                <w:szCs w:val="20"/>
              </w:rPr>
            </w:pPr>
            <w:r w:rsidRPr="00EC6E41">
              <w:rPr>
                <w:rFonts w:ascii="Candara" w:hAnsi="Candara"/>
                <w:b/>
                <w:sz w:val="20"/>
                <w:szCs w:val="20"/>
              </w:rPr>
              <w:t>Other Evidence</w:t>
            </w:r>
          </w:p>
        </w:tc>
        <w:tc>
          <w:tcPr>
            <w:tcW w:w="6220" w:type="dxa"/>
          </w:tcPr>
          <w:p w:rsidR="00B57085" w:rsidRPr="00EC6E41" w:rsidRDefault="00B57085" w:rsidP="003E6021">
            <w:pPr>
              <w:rPr>
                <w:rFonts w:ascii="Candara" w:hAnsi="Candara"/>
                <w:sz w:val="22"/>
                <w:szCs w:val="22"/>
              </w:rPr>
            </w:pPr>
          </w:p>
          <w:p w:rsidR="00B57085" w:rsidRPr="00EC6E41" w:rsidRDefault="00B57085" w:rsidP="003E6021">
            <w:pPr>
              <w:rPr>
                <w:rFonts w:ascii="Candara" w:hAnsi="Candara"/>
                <w:sz w:val="22"/>
                <w:szCs w:val="22"/>
              </w:rPr>
            </w:pPr>
          </w:p>
          <w:p w:rsidR="00B57085" w:rsidRPr="00EC6E41" w:rsidRDefault="00B57085" w:rsidP="003E6021">
            <w:pPr>
              <w:rPr>
                <w:rFonts w:ascii="Candara" w:hAnsi="Candara"/>
                <w:sz w:val="22"/>
                <w:szCs w:val="22"/>
              </w:rPr>
            </w:pPr>
          </w:p>
        </w:tc>
        <w:tc>
          <w:tcPr>
            <w:tcW w:w="540" w:type="dxa"/>
          </w:tcPr>
          <w:p w:rsidR="00B57085" w:rsidRPr="00EC6E41" w:rsidRDefault="00B57085" w:rsidP="003E6021">
            <w:pPr>
              <w:rPr>
                <w:rFonts w:ascii="Candara" w:hAnsi="Candara"/>
                <w:sz w:val="22"/>
                <w:szCs w:val="22"/>
              </w:rPr>
            </w:pPr>
          </w:p>
        </w:tc>
        <w:tc>
          <w:tcPr>
            <w:tcW w:w="477" w:type="dxa"/>
          </w:tcPr>
          <w:p w:rsidR="00B57085" w:rsidRPr="00EC6E41" w:rsidRDefault="00B57085" w:rsidP="003E6021">
            <w:pPr>
              <w:rPr>
                <w:rFonts w:ascii="Candara" w:hAnsi="Candara"/>
                <w:sz w:val="22"/>
                <w:szCs w:val="22"/>
              </w:rPr>
            </w:pPr>
          </w:p>
        </w:tc>
        <w:tc>
          <w:tcPr>
            <w:tcW w:w="531" w:type="dxa"/>
          </w:tcPr>
          <w:p w:rsidR="00B57085" w:rsidRPr="00EC6E41" w:rsidRDefault="00B57085" w:rsidP="003E6021">
            <w:pPr>
              <w:rPr>
                <w:rFonts w:ascii="Candara" w:hAnsi="Candara"/>
                <w:sz w:val="22"/>
                <w:szCs w:val="22"/>
              </w:rPr>
            </w:pPr>
          </w:p>
        </w:tc>
      </w:tr>
      <w:tr w:rsidR="00B57085" w:rsidRPr="00EC6E41" w:rsidTr="003E6021">
        <w:trPr>
          <w:trHeight w:val="540"/>
        </w:trPr>
        <w:tc>
          <w:tcPr>
            <w:tcW w:w="1700" w:type="dxa"/>
            <w:vAlign w:val="center"/>
          </w:tcPr>
          <w:p w:rsidR="00B57085" w:rsidRPr="00EC6E41" w:rsidRDefault="00B57085" w:rsidP="003E6021">
            <w:pPr>
              <w:rPr>
                <w:rFonts w:ascii="Candara" w:hAnsi="Candara"/>
                <w:b/>
                <w:sz w:val="20"/>
                <w:szCs w:val="20"/>
              </w:rPr>
            </w:pPr>
            <w:r w:rsidRPr="00EC6E41">
              <w:rPr>
                <w:rFonts w:ascii="Candara" w:hAnsi="Candara"/>
                <w:b/>
                <w:sz w:val="20"/>
                <w:szCs w:val="20"/>
              </w:rPr>
              <w:t>Learning/Lesson Plans</w:t>
            </w:r>
          </w:p>
        </w:tc>
        <w:tc>
          <w:tcPr>
            <w:tcW w:w="6220" w:type="dxa"/>
          </w:tcPr>
          <w:p w:rsidR="00B57085" w:rsidRPr="00EC6E41" w:rsidRDefault="00B57085" w:rsidP="003E6021">
            <w:pPr>
              <w:rPr>
                <w:rFonts w:ascii="Candara" w:hAnsi="Candara"/>
                <w:sz w:val="22"/>
                <w:szCs w:val="22"/>
              </w:rPr>
            </w:pPr>
          </w:p>
          <w:p w:rsidR="00B57085" w:rsidRPr="00EC6E41" w:rsidRDefault="00B57085" w:rsidP="003E6021">
            <w:pPr>
              <w:rPr>
                <w:rFonts w:ascii="Candara" w:hAnsi="Candara"/>
                <w:sz w:val="22"/>
                <w:szCs w:val="22"/>
              </w:rPr>
            </w:pPr>
          </w:p>
          <w:p w:rsidR="00B57085" w:rsidRPr="00EC6E41" w:rsidRDefault="00B57085" w:rsidP="003E6021">
            <w:pPr>
              <w:rPr>
                <w:rFonts w:ascii="Candara" w:hAnsi="Candara"/>
                <w:sz w:val="22"/>
                <w:szCs w:val="22"/>
              </w:rPr>
            </w:pPr>
          </w:p>
        </w:tc>
        <w:tc>
          <w:tcPr>
            <w:tcW w:w="540" w:type="dxa"/>
          </w:tcPr>
          <w:p w:rsidR="00B57085" w:rsidRPr="00EC6E41" w:rsidRDefault="00B57085" w:rsidP="003E6021">
            <w:pPr>
              <w:rPr>
                <w:rFonts w:ascii="Candara" w:hAnsi="Candara"/>
                <w:sz w:val="22"/>
                <w:szCs w:val="22"/>
              </w:rPr>
            </w:pPr>
          </w:p>
        </w:tc>
        <w:tc>
          <w:tcPr>
            <w:tcW w:w="477" w:type="dxa"/>
          </w:tcPr>
          <w:p w:rsidR="00B57085" w:rsidRPr="00EC6E41" w:rsidRDefault="00B57085" w:rsidP="003E6021">
            <w:pPr>
              <w:rPr>
                <w:rFonts w:ascii="Candara" w:hAnsi="Candara"/>
                <w:sz w:val="22"/>
                <w:szCs w:val="22"/>
              </w:rPr>
            </w:pPr>
          </w:p>
        </w:tc>
        <w:tc>
          <w:tcPr>
            <w:tcW w:w="531" w:type="dxa"/>
          </w:tcPr>
          <w:p w:rsidR="00B57085" w:rsidRPr="00EC6E41" w:rsidRDefault="00B57085" w:rsidP="003E6021">
            <w:pPr>
              <w:rPr>
                <w:rFonts w:ascii="Candara" w:hAnsi="Candara"/>
                <w:sz w:val="22"/>
                <w:szCs w:val="22"/>
              </w:rPr>
            </w:pPr>
          </w:p>
        </w:tc>
      </w:tr>
      <w:tr w:rsidR="00B57085" w:rsidRPr="00EC6E41" w:rsidTr="003E6021">
        <w:trPr>
          <w:trHeight w:val="540"/>
        </w:trPr>
        <w:tc>
          <w:tcPr>
            <w:tcW w:w="1700" w:type="dxa"/>
            <w:vAlign w:val="center"/>
          </w:tcPr>
          <w:p w:rsidR="00B57085" w:rsidRPr="00EC6E41" w:rsidRDefault="00B57085" w:rsidP="003E6021">
            <w:pPr>
              <w:rPr>
                <w:rFonts w:ascii="Candara" w:hAnsi="Candara"/>
                <w:b/>
                <w:sz w:val="20"/>
                <w:szCs w:val="20"/>
              </w:rPr>
            </w:pPr>
            <w:r w:rsidRPr="00EC6E41">
              <w:rPr>
                <w:rFonts w:ascii="Candara" w:hAnsi="Candara"/>
                <w:b/>
                <w:sz w:val="20"/>
                <w:szCs w:val="20"/>
              </w:rPr>
              <w:t>Examples of student work</w:t>
            </w:r>
          </w:p>
        </w:tc>
        <w:tc>
          <w:tcPr>
            <w:tcW w:w="6220" w:type="dxa"/>
          </w:tcPr>
          <w:p w:rsidR="00B57085" w:rsidRPr="00EC6E41" w:rsidRDefault="00B57085" w:rsidP="003E6021">
            <w:pPr>
              <w:rPr>
                <w:rFonts w:ascii="Candara" w:hAnsi="Candara"/>
                <w:sz w:val="22"/>
                <w:szCs w:val="22"/>
              </w:rPr>
            </w:pPr>
          </w:p>
          <w:p w:rsidR="00B57085" w:rsidRPr="00EC6E41" w:rsidRDefault="00B57085" w:rsidP="003E6021">
            <w:pPr>
              <w:rPr>
                <w:rFonts w:ascii="Candara" w:hAnsi="Candara"/>
                <w:sz w:val="22"/>
                <w:szCs w:val="22"/>
              </w:rPr>
            </w:pPr>
          </w:p>
          <w:p w:rsidR="00B57085" w:rsidRPr="00EC6E41" w:rsidRDefault="00B57085" w:rsidP="003E6021">
            <w:pPr>
              <w:rPr>
                <w:rFonts w:ascii="Candara" w:hAnsi="Candara"/>
                <w:sz w:val="22"/>
                <w:szCs w:val="22"/>
              </w:rPr>
            </w:pPr>
          </w:p>
        </w:tc>
        <w:tc>
          <w:tcPr>
            <w:tcW w:w="540" w:type="dxa"/>
          </w:tcPr>
          <w:p w:rsidR="00B57085" w:rsidRPr="00EC6E41" w:rsidRDefault="00B57085" w:rsidP="003E6021">
            <w:pPr>
              <w:rPr>
                <w:rFonts w:ascii="Candara" w:hAnsi="Candara"/>
                <w:sz w:val="22"/>
                <w:szCs w:val="22"/>
              </w:rPr>
            </w:pPr>
          </w:p>
        </w:tc>
        <w:tc>
          <w:tcPr>
            <w:tcW w:w="477" w:type="dxa"/>
          </w:tcPr>
          <w:p w:rsidR="00B57085" w:rsidRPr="00EC6E41" w:rsidRDefault="00B57085" w:rsidP="003E6021">
            <w:pPr>
              <w:rPr>
                <w:rFonts w:ascii="Candara" w:hAnsi="Candara"/>
                <w:sz w:val="22"/>
                <w:szCs w:val="22"/>
              </w:rPr>
            </w:pPr>
          </w:p>
        </w:tc>
        <w:tc>
          <w:tcPr>
            <w:tcW w:w="531" w:type="dxa"/>
          </w:tcPr>
          <w:p w:rsidR="00B57085" w:rsidRPr="00EC6E41" w:rsidRDefault="00B57085" w:rsidP="003E6021">
            <w:pPr>
              <w:rPr>
                <w:rFonts w:ascii="Candara" w:hAnsi="Candara"/>
                <w:sz w:val="22"/>
                <w:szCs w:val="22"/>
              </w:rPr>
            </w:pPr>
          </w:p>
        </w:tc>
      </w:tr>
      <w:tr w:rsidR="00B57085" w:rsidRPr="00EC6E41" w:rsidTr="003E6021">
        <w:trPr>
          <w:trHeight w:val="540"/>
        </w:trPr>
        <w:tc>
          <w:tcPr>
            <w:tcW w:w="1700" w:type="dxa"/>
            <w:vAlign w:val="center"/>
          </w:tcPr>
          <w:p w:rsidR="00B57085" w:rsidRPr="00EC6E41" w:rsidRDefault="00B57085" w:rsidP="003E6021">
            <w:pPr>
              <w:rPr>
                <w:rFonts w:ascii="Candara" w:hAnsi="Candara"/>
                <w:b/>
                <w:sz w:val="20"/>
                <w:szCs w:val="20"/>
              </w:rPr>
            </w:pPr>
            <w:r w:rsidRPr="00EC6E41">
              <w:rPr>
                <w:rFonts w:ascii="Candara" w:hAnsi="Candara"/>
                <w:b/>
                <w:sz w:val="20"/>
                <w:szCs w:val="20"/>
              </w:rPr>
              <w:t>Materials &amp; Resources</w:t>
            </w:r>
          </w:p>
        </w:tc>
        <w:tc>
          <w:tcPr>
            <w:tcW w:w="6220" w:type="dxa"/>
          </w:tcPr>
          <w:p w:rsidR="00B57085" w:rsidRPr="00EC6E41" w:rsidRDefault="00B57085" w:rsidP="003E6021">
            <w:pPr>
              <w:rPr>
                <w:rFonts w:ascii="Candara" w:hAnsi="Candara"/>
                <w:sz w:val="22"/>
                <w:szCs w:val="22"/>
              </w:rPr>
            </w:pPr>
          </w:p>
          <w:p w:rsidR="00B57085" w:rsidRPr="00EC6E41" w:rsidRDefault="00B57085" w:rsidP="003E6021">
            <w:pPr>
              <w:rPr>
                <w:rFonts w:ascii="Candara" w:hAnsi="Candara"/>
                <w:sz w:val="22"/>
                <w:szCs w:val="22"/>
              </w:rPr>
            </w:pPr>
          </w:p>
          <w:p w:rsidR="00B57085" w:rsidRPr="00EC6E41" w:rsidRDefault="00B57085" w:rsidP="003E6021">
            <w:pPr>
              <w:rPr>
                <w:rFonts w:ascii="Candara" w:hAnsi="Candara"/>
                <w:sz w:val="22"/>
                <w:szCs w:val="22"/>
              </w:rPr>
            </w:pPr>
          </w:p>
        </w:tc>
        <w:tc>
          <w:tcPr>
            <w:tcW w:w="540" w:type="dxa"/>
          </w:tcPr>
          <w:p w:rsidR="00B57085" w:rsidRPr="00EC6E41" w:rsidRDefault="00B57085" w:rsidP="003E6021">
            <w:pPr>
              <w:rPr>
                <w:rFonts w:ascii="Candara" w:hAnsi="Candara"/>
                <w:sz w:val="22"/>
                <w:szCs w:val="22"/>
              </w:rPr>
            </w:pPr>
          </w:p>
        </w:tc>
        <w:tc>
          <w:tcPr>
            <w:tcW w:w="477" w:type="dxa"/>
          </w:tcPr>
          <w:p w:rsidR="00B57085" w:rsidRPr="00EC6E41" w:rsidRDefault="00B57085" w:rsidP="003E6021">
            <w:pPr>
              <w:rPr>
                <w:rFonts w:ascii="Candara" w:hAnsi="Candara"/>
                <w:sz w:val="22"/>
                <w:szCs w:val="22"/>
              </w:rPr>
            </w:pPr>
          </w:p>
        </w:tc>
        <w:tc>
          <w:tcPr>
            <w:tcW w:w="531" w:type="dxa"/>
          </w:tcPr>
          <w:p w:rsidR="00B57085" w:rsidRPr="00EC6E41" w:rsidRDefault="00B57085" w:rsidP="003E6021">
            <w:pPr>
              <w:rPr>
                <w:rFonts w:ascii="Candara" w:hAnsi="Candara"/>
                <w:sz w:val="22"/>
                <w:szCs w:val="22"/>
              </w:rPr>
            </w:pPr>
          </w:p>
        </w:tc>
      </w:tr>
      <w:tr w:rsidR="00B57085" w:rsidRPr="00EC6E41" w:rsidTr="003E6021">
        <w:trPr>
          <w:trHeight w:val="540"/>
        </w:trPr>
        <w:tc>
          <w:tcPr>
            <w:tcW w:w="1700" w:type="dxa"/>
            <w:vAlign w:val="center"/>
          </w:tcPr>
          <w:p w:rsidR="00B57085" w:rsidRPr="00EC6E41" w:rsidRDefault="00B57085" w:rsidP="003E6021">
            <w:pPr>
              <w:rPr>
                <w:rFonts w:ascii="Candara" w:hAnsi="Candara"/>
                <w:b/>
                <w:sz w:val="20"/>
                <w:szCs w:val="20"/>
              </w:rPr>
            </w:pPr>
            <w:r w:rsidRPr="00EC6E41">
              <w:rPr>
                <w:rFonts w:ascii="Candara" w:hAnsi="Candara"/>
                <w:b/>
                <w:sz w:val="20"/>
                <w:szCs w:val="20"/>
              </w:rPr>
              <w:t>Summary Reflection</w:t>
            </w:r>
          </w:p>
        </w:tc>
        <w:tc>
          <w:tcPr>
            <w:tcW w:w="6220" w:type="dxa"/>
          </w:tcPr>
          <w:p w:rsidR="00B57085" w:rsidRPr="00EC6E41" w:rsidRDefault="00B57085" w:rsidP="003E6021">
            <w:pPr>
              <w:rPr>
                <w:rFonts w:ascii="Candara" w:hAnsi="Candara"/>
                <w:sz w:val="22"/>
                <w:szCs w:val="22"/>
              </w:rPr>
            </w:pPr>
          </w:p>
          <w:p w:rsidR="00B57085" w:rsidRPr="00EC6E41" w:rsidRDefault="00B57085" w:rsidP="003E6021">
            <w:pPr>
              <w:rPr>
                <w:rFonts w:ascii="Candara" w:hAnsi="Candara"/>
                <w:sz w:val="22"/>
                <w:szCs w:val="22"/>
              </w:rPr>
            </w:pPr>
          </w:p>
          <w:p w:rsidR="00B57085" w:rsidRPr="00EC6E41" w:rsidRDefault="00B57085" w:rsidP="003E6021">
            <w:pPr>
              <w:rPr>
                <w:rFonts w:ascii="Candara" w:hAnsi="Candara"/>
                <w:sz w:val="22"/>
                <w:szCs w:val="22"/>
              </w:rPr>
            </w:pPr>
          </w:p>
        </w:tc>
        <w:tc>
          <w:tcPr>
            <w:tcW w:w="540" w:type="dxa"/>
          </w:tcPr>
          <w:p w:rsidR="00B57085" w:rsidRPr="00EC6E41" w:rsidRDefault="00B57085" w:rsidP="003E6021">
            <w:pPr>
              <w:rPr>
                <w:rFonts w:ascii="Candara" w:hAnsi="Candara"/>
                <w:sz w:val="22"/>
                <w:szCs w:val="22"/>
              </w:rPr>
            </w:pPr>
          </w:p>
        </w:tc>
        <w:tc>
          <w:tcPr>
            <w:tcW w:w="477" w:type="dxa"/>
          </w:tcPr>
          <w:p w:rsidR="00B57085" w:rsidRPr="00EC6E41" w:rsidRDefault="00B57085" w:rsidP="003E6021">
            <w:pPr>
              <w:rPr>
                <w:rFonts w:ascii="Candara" w:hAnsi="Candara"/>
                <w:sz w:val="22"/>
                <w:szCs w:val="22"/>
              </w:rPr>
            </w:pPr>
          </w:p>
        </w:tc>
        <w:tc>
          <w:tcPr>
            <w:tcW w:w="531" w:type="dxa"/>
          </w:tcPr>
          <w:p w:rsidR="00B57085" w:rsidRPr="00EC6E41" w:rsidRDefault="00B57085" w:rsidP="003E6021">
            <w:pPr>
              <w:rPr>
                <w:rFonts w:ascii="Candara" w:hAnsi="Candara"/>
                <w:sz w:val="22"/>
                <w:szCs w:val="22"/>
              </w:rPr>
            </w:pPr>
          </w:p>
        </w:tc>
      </w:tr>
    </w:tbl>
    <w:p w:rsidR="00B57085" w:rsidRPr="00EC6E41" w:rsidRDefault="00B57085" w:rsidP="00B57085">
      <w:pPr>
        <w:rPr>
          <w:rFonts w:ascii="Candara" w:hAnsi="Candara"/>
          <w:sz w:val="22"/>
          <w:szCs w:val="22"/>
        </w:rPr>
      </w:pPr>
    </w:p>
    <w:p w:rsidR="003013C2" w:rsidRPr="00EC6E41" w:rsidRDefault="00B57085" w:rsidP="00B57085">
      <w:pPr>
        <w:rPr>
          <w:rFonts w:ascii="Candara" w:hAnsi="Candara"/>
          <w:sz w:val="20"/>
          <w:szCs w:val="20"/>
        </w:rPr>
      </w:pPr>
      <w:r w:rsidRPr="00EC6E41">
        <w:rPr>
          <w:rFonts w:ascii="Candara" w:hAnsi="Candara"/>
          <w:sz w:val="20"/>
          <w:szCs w:val="20"/>
        </w:rPr>
        <w:t>Additional comments can be attached.</w:t>
      </w:r>
      <w:r w:rsidR="00FF7500">
        <w:rPr>
          <w:rFonts w:ascii="Candara" w:hAnsi="Candara"/>
          <w:sz w:val="20"/>
          <w:szCs w:val="20"/>
        </w:rPr>
        <w:t xml:space="preserve">  </w:t>
      </w:r>
      <w:bookmarkStart w:id="0" w:name="_GoBack"/>
      <w:bookmarkEnd w:id="0"/>
      <w:r w:rsidRPr="00EC6E41">
        <w:rPr>
          <w:rFonts w:ascii="Candara" w:hAnsi="Candara"/>
          <w:sz w:val="20"/>
          <w:szCs w:val="20"/>
        </w:rPr>
        <w:t xml:space="preserve">This form is to be kept in the front of the unit section of the internship notebook. </w:t>
      </w:r>
    </w:p>
    <w:sectPr w:rsidR="003013C2" w:rsidRPr="00EC6E41" w:rsidSect="00CC0205">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E65" w:rsidRDefault="00333E65">
      <w:r>
        <w:separator/>
      </w:r>
    </w:p>
  </w:endnote>
  <w:endnote w:type="continuationSeparator" w:id="0">
    <w:p w:rsidR="00333E65" w:rsidRDefault="0033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755" w:rsidRDefault="004A0755" w:rsidP="004A07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0755" w:rsidRDefault="004A0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755" w:rsidRDefault="004A0755" w:rsidP="004A07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7500">
      <w:rPr>
        <w:rStyle w:val="PageNumber"/>
        <w:noProof/>
      </w:rPr>
      <w:t>6</w:t>
    </w:r>
    <w:r>
      <w:rPr>
        <w:rStyle w:val="PageNumber"/>
      </w:rPr>
      <w:fldChar w:fldCharType="end"/>
    </w:r>
  </w:p>
  <w:p w:rsidR="004A0755" w:rsidRDefault="004A0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E65" w:rsidRDefault="00333E65">
      <w:r>
        <w:separator/>
      </w:r>
    </w:p>
  </w:footnote>
  <w:footnote w:type="continuationSeparator" w:id="0">
    <w:p w:rsidR="00333E65" w:rsidRDefault="00333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3F10"/>
    <w:multiLevelType w:val="hybridMultilevel"/>
    <w:tmpl w:val="A19C5856"/>
    <w:lvl w:ilvl="0" w:tplc="9D9AACD2">
      <w:start w:val="6"/>
      <w:numFmt w:val="decimal"/>
      <w:lvlText w:val="%1."/>
      <w:lvlJc w:val="left"/>
      <w:pPr>
        <w:tabs>
          <w:tab w:val="num" w:pos="420"/>
        </w:tabs>
        <w:ind w:left="420" w:hanging="3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137A5AAD"/>
    <w:multiLevelType w:val="hybridMultilevel"/>
    <w:tmpl w:val="D87474B2"/>
    <w:lvl w:ilvl="0" w:tplc="27F2C298">
      <w:start w:val="7"/>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15:restartNumberingAfterBreak="0">
    <w:nsid w:val="167B1FA9"/>
    <w:multiLevelType w:val="hybridMultilevel"/>
    <w:tmpl w:val="78747F5E"/>
    <w:lvl w:ilvl="0" w:tplc="4E300276">
      <w:start w:val="1"/>
      <w:numFmt w:val="bullet"/>
      <w:lvlText w:val=""/>
      <w:lvlJc w:val="left"/>
      <w:pPr>
        <w:tabs>
          <w:tab w:val="num" w:pos="1080"/>
        </w:tabs>
        <w:ind w:left="828" w:hanging="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87EE6"/>
    <w:multiLevelType w:val="hybridMultilevel"/>
    <w:tmpl w:val="2430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026E8"/>
    <w:multiLevelType w:val="hybridMultilevel"/>
    <w:tmpl w:val="A942E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A76FBD"/>
    <w:multiLevelType w:val="hybridMultilevel"/>
    <w:tmpl w:val="FBA46BEA"/>
    <w:lvl w:ilvl="0" w:tplc="4E300276">
      <w:start w:val="1"/>
      <w:numFmt w:val="bullet"/>
      <w:lvlText w:val=""/>
      <w:lvlJc w:val="left"/>
      <w:pPr>
        <w:tabs>
          <w:tab w:val="num" w:pos="1080"/>
        </w:tabs>
        <w:ind w:left="828" w:hanging="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B71F4"/>
    <w:multiLevelType w:val="hybridMultilevel"/>
    <w:tmpl w:val="B418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43F49"/>
    <w:multiLevelType w:val="hybridMultilevel"/>
    <w:tmpl w:val="22D82E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A867D8"/>
    <w:multiLevelType w:val="hybridMultilevel"/>
    <w:tmpl w:val="33386D2C"/>
    <w:lvl w:ilvl="0" w:tplc="4E300276">
      <w:start w:val="1"/>
      <w:numFmt w:val="bullet"/>
      <w:lvlText w:val=""/>
      <w:lvlJc w:val="left"/>
      <w:pPr>
        <w:tabs>
          <w:tab w:val="num" w:pos="2520"/>
        </w:tabs>
        <w:ind w:left="2268" w:hanging="36"/>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DF36FA2"/>
    <w:multiLevelType w:val="hybridMultilevel"/>
    <w:tmpl w:val="F872B96A"/>
    <w:lvl w:ilvl="0" w:tplc="4E300276">
      <w:start w:val="1"/>
      <w:numFmt w:val="bullet"/>
      <w:lvlText w:val=""/>
      <w:lvlJc w:val="left"/>
      <w:pPr>
        <w:tabs>
          <w:tab w:val="num" w:pos="1080"/>
        </w:tabs>
        <w:ind w:left="828" w:hanging="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8F1552"/>
    <w:multiLevelType w:val="hybridMultilevel"/>
    <w:tmpl w:val="0E54E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AE0252"/>
    <w:multiLevelType w:val="hybridMultilevel"/>
    <w:tmpl w:val="572E09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C4864C2"/>
    <w:multiLevelType w:val="hybridMultilevel"/>
    <w:tmpl w:val="46FA6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F3BD6"/>
    <w:multiLevelType w:val="hybridMultilevel"/>
    <w:tmpl w:val="2626E7DA"/>
    <w:lvl w:ilvl="0" w:tplc="E8DE335E">
      <w:start w:val="2"/>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4" w15:restartNumberingAfterBreak="0">
    <w:nsid w:val="4EDA56B7"/>
    <w:multiLevelType w:val="hybridMultilevel"/>
    <w:tmpl w:val="FC0C0166"/>
    <w:lvl w:ilvl="0" w:tplc="4E300276">
      <w:start w:val="1"/>
      <w:numFmt w:val="bullet"/>
      <w:lvlText w:val=""/>
      <w:lvlJc w:val="left"/>
      <w:pPr>
        <w:tabs>
          <w:tab w:val="num" w:pos="2160"/>
        </w:tabs>
        <w:ind w:left="1908" w:hanging="36"/>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0767C53"/>
    <w:multiLevelType w:val="hybridMultilevel"/>
    <w:tmpl w:val="AB7A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F187D"/>
    <w:multiLevelType w:val="hybridMultilevel"/>
    <w:tmpl w:val="44DC3C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3A0C76"/>
    <w:multiLevelType w:val="hybridMultilevel"/>
    <w:tmpl w:val="91DAD82E"/>
    <w:lvl w:ilvl="0" w:tplc="4E300276">
      <w:start w:val="1"/>
      <w:numFmt w:val="bullet"/>
      <w:lvlText w:val=""/>
      <w:lvlJc w:val="left"/>
      <w:pPr>
        <w:tabs>
          <w:tab w:val="num" w:pos="1080"/>
        </w:tabs>
        <w:ind w:left="828" w:hanging="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515B89"/>
    <w:multiLevelType w:val="hybridMultilevel"/>
    <w:tmpl w:val="9156F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A5031"/>
    <w:multiLevelType w:val="hybridMultilevel"/>
    <w:tmpl w:val="715C427A"/>
    <w:lvl w:ilvl="0" w:tplc="3A7C0494">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322FF5"/>
    <w:multiLevelType w:val="hybridMultilevel"/>
    <w:tmpl w:val="1CD47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032D8"/>
    <w:multiLevelType w:val="hybridMultilevel"/>
    <w:tmpl w:val="7BC4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10D07"/>
    <w:multiLevelType w:val="hybridMultilevel"/>
    <w:tmpl w:val="FC1C55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7F857C7"/>
    <w:multiLevelType w:val="hybridMultilevel"/>
    <w:tmpl w:val="58DECC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6ACC6486"/>
    <w:multiLevelType w:val="hybridMultilevel"/>
    <w:tmpl w:val="7BB8D224"/>
    <w:lvl w:ilvl="0" w:tplc="7CD8E4F4">
      <w:start w:val="1"/>
      <w:numFmt w:val="bullet"/>
      <w:lvlText w:val=""/>
      <w:lvlJc w:val="left"/>
      <w:pPr>
        <w:tabs>
          <w:tab w:val="num" w:pos="4867"/>
        </w:tabs>
        <w:ind w:left="52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4E300276">
      <w:start w:val="1"/>
      <w:numFmt w:val="bullet"/>
      <w:lvlText w:val=""/>
      <w:lvlJc w:val="left"/>
      <w:pPr>
        <w:tabs>
          <w:tab w:val="num" w:pos="2088"/>
        </w:tabs>
        <w:ind w:left="1836" w:hanging="36"/>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0096E"/>
    <w:multiLevelType w:val="hybridMultilevel"/>
    <w:tmpl w:val="50A68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1750C3"/>
    <w:multiLevelType w:val="hybridMultilevel"/>
    <w:tmpl w:val="362A5A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0121A9"/>
    <w:multiLevelType w:val="hybridMultilevel"/>
    <w:tmpl w:val="F868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A26CA0"/>
    <w:multiLevelType w:val="hybridMultilevel"/>
    <w:tmpl w:val="F0FA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4"/>
  </w:num>
  <w:num w:numId="4">
    <w:abstractNumId w:val="5"/>
  </w:num>
  <w:num w:numId="5">
    <w:abstractNumId w:val="2"/>
  </w:num>
  <w:num w:numId="6">
    <w:abstractNumId w:val="17"/>
  </w:num>
  <w:num w:numId="7">
    <w:abstractNumId w:val="13"/>
  </w:num>
  <w:num w:numId="8">
    <w:abstractNumId w:val="1"/>
  </w:num>
  <w:num w:numId="9">
    <w:abstractNumId w:val="8"/>
  </w:num>
  <w:num w:numId="10">
    <w:abstractNumId w:val="24"/>
  </w:num>
  <w:num w:numId="11">
    <w:abstractNumId w:val="9"/>
  </w:num>
  <w:num w:numId="12">
    <w:abstractNumId w:val="0"/>
  </w:num>
  <w:num w:numId="13">
    <w:abstractNumId w:val="19"/>
  </w:num>
  <w:num w:numId="14">
    <w:abstractNumId w:val="10"/>
  </w:num>
  <w:num w:numId="15">
    <w:abstractNumId w:val="26"/>
  </w:num>
  <w:num w:numId="16">
    <w:abstractNumId w:val="4"/>
  </w:num>
  <w:num w:numId="17">
    <w:abstractNumId w:val="18"/>
  </w:num>
  <w:num w:numId="18">
    <w:abstractNumId w:val="20"/>
  </w:num>
  <w:num w:numId="19">
    <w:abstractNumId w:val="15"/>
  </w:num>
  <w:num w:numId="20">
    <w:abstractNumId w:val="28"/>
  </w:num>
  <w:num w:numId="21">
    <w:abstractNumId w:val="27"/>
  </w:num>
  <w:num w:numId="22">
    <w:abstractNumId w:val="3"/>
  </w:num>
  <w:num w:numId="23">
    <w:abstractNumId w:val="21"/>
  </w:num>
  <w:num w:numId="24">
    <w:abstractNumId w:val="12"/>
  </w:num>
  <w:num w:numId="25">
    <w:abstractNumId w:val="6"/>
  </w:num>
  <w:num w:numId="26">
    <w:abstractNumId w:val="16"/>
  </w:num>
  <w:num w:numId="27">
    <w:abstractNumId w:val="7"/>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55"/>
    <w:rsid w:val="00036C12"/>
    <w:rsid w:val="0007504A"/>
    <w:rsid w:val="000B2FE1"/>
    <w:rsid w:val="000B3FA0"/>
    <w:rsid w:val="00112F41"/>
    <w:rsid w:val="0013191A"/>
    <w:rsid w:val="00152594"/>
    <w:rsid w:val="001963D5"/>
    <w:rsid w:val="001977A0"/>
    <w:rsid w:val="0020410D"/>
    <w:rsid w:val="00217273"/>
    <w:rsid w:val="002374C4"/>
    <w:rsid w:val="002633B4"/>
    <w:rsid w:val="002702E6"/>
    <w:rsid w:val="002C01B2"/>
    <w:rsid w:val="002E0D22"/>
    <w:rsid w:val="002E226B"/>
    <w:rsid w:val="002F266E"/>
    <w:rsid w:val="003013C2"/>
    <w:rsid w:val="0030397A"/>
    <w:rsid w:val="003172DE"/>
    <w:rsid w:val="00330BAD"/>
    <w:rsid w:val="00333E65"/>
    <w:rsid w:val="00345B56"/>
    <w:rsid w:val="00362486"/>
    <w:rsid w:val="00363554"/>
    <w:rsid w:val="003C7450"/>
    <w:rsid w:val="003C7663"/>
    <w:rsid w:val="003E6021"/>
    <w:rsid w:val="004A0755"/>
    <w:rsid w:val="004C6ADC"/>
    <w:rsid w:val="004D332B"/>
    <w:rsid w:val="00544484"/>
    <w:rsid w:val="005466B8"/>
    <w:rsid w:val="005630F9"/>
    <w:rsid w:val="005709D4"/>
    <w:rsid w:val="005A2948"/>
    <w:rsid w:val="005A6B4A"/>
    <w:rsid w:val="005A747E"/>
    <w:rsid w:val="005B7358"/>
    <w:rsid w:val="00600AEB"/>
    <w:rsid w:val="00621830"/>
    <w:rsid w:val="006B77AC"/>
    <w:rsid w:val="00701C05"/>
    <w:rsid w:val="007032A8"/>
    <w:rsid w:val="00737C89"/>
    <w:rsid w:val="007B5F12"/>
    <w:rsid w:val="008120B8"/>
    <w:rsid w:val="0081317D"/>
    <w:rsid w:val="0081363F"/>
    <w:rsid w:val="00895938"/>
    <w:rsid w:val="0091072A"/>
    <w:rsid w:val="009655EE"/>
    <w:rsid w:val="00A33BF1"/>
    <w:rsid w:val="00A36DC0"/>
    <w:rsid w:val="00A62AC3"/>
    <w:rsid w:val="00A67BCD"/>
    <w:rsid w:val="00A87244"/>
    <w:rsid w:val="00AC7D9A"/>
    <w:rsid w:val="00AD124D"/>
    <w:rsid w:val="00AD71BF"/>
    <w:rsid w:val="00AE2E53"/>
    <w:rsid w:val="00B202CA"/>
    <w:rsid w:val="00B252FC"/>
    <w:rsid w:val="00B426DE"/>
    <w:rsid w:val="00B511A3"/>
    <w:rsid w:val="00B57085"/>
    <w:rsid w:val="00B75756"/>
    <w:rsid w:val="00B75ADC"/>
    <w:rsid w:val="00BE2682"/>
    <w:rsid w:val="00BE44CE"/>
    <w:rsid w:val="00BF2489"/>
    <w:rsid w:val="00C03606"/>
    <w:rsid w:val="00C3114F"/>
    <w:rsid w:val="00CC0205"/>
    <w:rsid w:val="00CF0978"/>
    <w:rsid w:val="00DA2A34"/>
    <w:rsid w:val="00DB48FA"/>
    <w:rsid w:val="00E1600A"/>
    <w:rsid w:val="00E270F0"/>
    <w:rsid w:val="00E467E7"/>
    <w:rsid w:val="00E67D50"/>
    <w:rsid w:val="00E83A3D"/>
    <w:rsid w:val="00E9261A"/>
    <w:rsid w:val="00EC1549"/>
    <w:rsid w:val="00EC6E41"/>
    <w:rsid w:val="00EE60C6"/>
    <w:rsid w:val="00F4137D"/>
    <w:rsid w:val="00F9283E"/>
    <w:rsid w:val="00F93200"/>
    <w:rsid w:val="00FA00E1"/>
    <w:rsid w:val="00FB6A08"/>
    <w:rsid w:val="00FC09C9"/>
    <w:rsid w:val="00FD0247"/>
    <w:rsid w:val="00FE1C69"/>
    <w:rsid w:val="00FF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77E0CA-5D83-4BE5-A882-77727A9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755"/>
    <w:rPr>
      <w:sz w:val="24"/>
      <w:szCs w:val="24"/>
    </w:rPr>
  </w:style>
  <w:style w:type="paragraph" w:styleId="Heading1">
    <w:name w:val="heading 1"/>
    <w:basedOn w:val="Normal"/>
    <w:next w:val="Normal"/>
    <w:qFormat/>
    <w:rsid w:val="004A0755"/>
    <w:pPr>
      <w:keepNext/>
      <w:jc w:val="center"/>
      <w:outlineLvl w:val="0"/>
    </w:pPr>
    <w:rPr>
      <w:b/>
      <w:bCs/>
      <w:sz w:val="22"/>
    </w:rPr>
  </w:style>
  <w:style w:type="paragraph" w:styleId="Heading2">
    <w:name w:val="heading 2"/>
    <w:basedOn w:val="Normal"/>
    <w:next w:val="Normal"/>
    <w:qFormat/>
    <w:rsid w:val="004A0755"/>
    <w:pPr>
      <w:keepNext/>
      <w:ind w:left="52"/>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0755"/>
    <w:pPr>
      <w:spacing w:before="100" w:beforeAutospacing="1" w:after="100" w:afterAutospacing="1"/>
    </w:pPr>
    <w:rPr>
      <w:rFonts w:ascii="Arial Unicode MS" w:eastAsia="Arial Unicode MS" w:hAnsi="Arial Unicode MS" w:cs="Arial Unicode MS"/>
      <w:color w:val="000000"/>
    </w:rPr>
  </w:style>
  <w:style w:type="paragraph" w:styleId="Footer">
    <w:name w:val="footer"/>
    <w:basedOn w:val="Normal"/>
    <w:rsid w:val="004A0755"/>
    <w:pPr>
      <w:tabs>
        <w:tab w:val="center" w:pos="4320"/>
        <w:tab w:val="right" w:pos="8640"/>
      </w:tabs>
    </w:pPr>
  </w:style>
  <w:style w:type="character" w:styleId="PageNumber">
    <w:name w:val="page number"/>
    <w:basedOn w:val="DefaultParagraphFont"/>
    <w:rsid w:val="004A0755"/>
  </w:style>
  <w:style w:type="paragraph" w:styleId="BalloonText">
    <w:name w:val="Balloon Text"/>
    <w:basedOn w:val="Normal"/>
    <w:semiHidden/>
    <w:rsid w:val="0007504A"/>
    <w:rPr>
      <w:rFonts w:ascii="Tahoma" w:hAnsi="Tahoma" w:cs="Tahoma"/>
      <w:sz w:val="16"/>
      <w:szCs w:val="16"/>
    </w:rPr>
  </w:style>
  <w:style w:type="paragraph" w:styleId="ListParagraph">
    <w:name w:val="List Paragraph"/>
    <w:basedOn w:val="Normal"/>
    <w:uiPriority w:val="99"/>
    <w:qFormat/>
    <w:rsid w:val="004C6ADC"/>
    <w:pPr>
      <w:ind w:left="720"/>
      <w:contextualSpacing/>
    </w:pPr>
  </w:style>
  <w:style w:type="paragraph" w:styleId="NoSpacing">
    <w:name w:val="No Spacing"/>
    <w:uiPriority w:val="1"/>
    <w:qFormat/>
    <w:rsid w:val="004C6ADC"/>
    <w:rPr>
      <w:sz w:val="24"/>
      <w:szCs w:val="24"/>
    </w:rPr>
  </w:style>
  <w:style w:type="paragraph" w:styleId="Header">
    <w:name w:val="header"/>
    <w:basedOn w:val="Normal"/>
    <w:link w:val="HeaderChar"/>
    <w:rsid w:val="00152594"/>
    <w:pPr>
      <w:tabs>
        <w:tab w:val="center" w:pos="4680"/>
        <w:tab w:val="right" w:pos="9360"/>
      </w:tabs>
    </w:pPr>
  </w:style>
  <w:style w:type="character" w:customStyle="1" w:styleId="HeaderChar">
    <w:name w:val="Header Char"/>
    <w:link w:val="Header"/>
    <w:rsid w:val="001525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03B22-41C8-4AC6-8506-33BF258F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LESSON &amp; UNIT PLANNING</vt:lpstr>
    </vt:vector>
  </TitlesOfParts>
  <Company>Oakland University</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&amp; UNIT PLANNING</dc:title>
  <dc:subject/>
  <dc:creator>GAUNTT</dc:creator>
  <cp:keywords/>
  <cp:lastModifiedBy>Sharon S. Hiller</cp:lastModifiedBy>
  <cp:revision>4</cp:revision>
  <cp:lastPrinted>2014-12-02T13:47:00Z</cp:lastPrinted>
  <dcterms:created xsi:type="dcterms:W3CDTF">2014-12-02T13:47:00Z</dcterms:created>
  <dcterms:modified xsi:type="dcterms:W3CDTF">2015-09-25T13:55:00Z</dcterms:modified>
</cp:coreProperties>
</file>