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0C" w:rsidRPr="00EE58D8" w:rsidRDefault="00885E0C" w:rsidP="00885E0C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Studio Art B.A. Major in FOUR Academic Years (</w:t>
      </w:r>
      <w:r w:rsidR="00082B43">
        <w:rPr>
          <w:rFonts w:ascii="Arial Narrow" w:hAnsi="Arial Narrow"/>
          <w:b/>
          <w:sz w:val="22"/>
          <w:szCs w:val="22"/>
        </w:rPr>
        <w:t>2018</w:t>
      </w:r>
      <w:r w:rsidRPr="00EE58D8">
        <w:rPr>
          <w:rFonts w:ascii="Arial Narrow" w:hAnsi="Arial Narrow"/>
          <w:b/>
          <w:sz w:val="22"/>
          <w:szCs w:val="22"/>
        </w:rPr>
        <w:t>)</w:t>
      </w:r>
    </w:p>
    <w:p w:rsidR="00885E0C" w:rsidRPr="00EE58D8" w:rsidRDefault="00885E0C" w:rsidP="00885E0C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Specialization in Painting</w:t>
      </w:r>
    </w:p>
    <w:p w:rsidR="00885E0C" w:rsidRPr="00EE58D8" w:rsidRDefault="00885E0C" w:rsidP="00885E0C">
      <w:pPr>
        <w:jc w:val="center"/>
        <w:rPr>
          <w:rFonts w:ascii="Arial Narrow" w:hAnsi="Arial Narrow"/>
          <w:b/>
          <w:sz w:val="22"/>
          <w:szCs w:val="22"/>
        </w:rPr>
      </w:pPr>
    </w:p>
    <w:p w:rsidR="00885E0C" w:rsidRPr="00EE58D8" w:rsidRDefault="00885E0C" w:rsidP="00885E0C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knowing they wanted to be a Studio Art-Painting major upon entering OU, could complete the General Education, CAS Exploratory and major requirements within a 4-year period of time. </w:t>
      </w:r>
      <w:r w:rsidR="008A04A1">
        <w:rPr>
          <w:rFonts w:ascii="Arial Narrow" w:hAnsi="Arial Narrow"/>
          <w:sz w:val="22"/>
          <w:szCs w:val="22"/>
        </w:rPr>
        <w:t xml:space="preserve"> This plan is an example only and not a guarantee of course offerings.</w:t>
      </w:r>
    </w:p>
    <w:p w:rsidR="00885E0C" w:rsidRPr="00EE58D8" w:rsidRDefault="00885E0C" w:rsidP="00885E0C">
      <w:pPr>
        <w:rPr>
          <w:rFonts w:ascii="Arial Narrow" w:hAnsi="Arial Narrow"/>
          <w:i/>
          <w:sz w:val="22"/>
          <w:szCs w:val="22"/>
        </w:rPr>
      </w:pPr>
    </w:p>
    <w:p w:rsidR="00885E0C" w:rsidRPr="00EE58D8" w:rsidRDefault="00D82626" w:rsidP="00885E0C">
      <w:pPr>
        <w:rPr>
          <w:rFonts w:ascii="Arial Narrow" w:hAnsi="Arial Narrow"/>
          <w:i/>
          <w:sz w:val="22"/>
          <w:szCs w:val="22"/>
        </w:rPr>
      </w:pPr>
      <w:r w:rsidRPr="00D82626">
        <w:rPr>
          <w:rFonts w:ascii="Arial Narrow" w:hAnsi="Arial Narrow"/>
          <w:i/>
          <w:sz w:val="22"/>
          <w:szCs w:val="22"/>
        </w:rPr>
        <w:t xml:space="preserve">The below plan is based on ACT English of 16-27/SAT Writing 410-610 </w:t>
      </w:r>
      <w:r w:rsidRPr="00D82626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D82626">
        <w:rPr>
          <w:rFonts w:ascii="Arial Narrow" w:hAnsi="Arial Narrow"/>
          <w:b/>
          <w:i/>
          <w:sz w:val="22"/>
          <w:szCs w:val="22"/>
        </w:rPr>
        <w:t xml:space="preserve"> </w:t>
      </w:r>
      <w:r w:rsidRPr="00D82626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885E0C" w:rsidRPr="00EE58D8" w:rsidTr="0030753F">
        <w:trPr>
          <w:trHeight w:val="271"/>
        </w:trPr>
        <w:tc>
          <w:tcPr>
            <w:tcW w:w="632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885E0C" w:rsidRPr="00EE58D8" w:rsidTr="0030753F">
        <w:trPr>
          <w:trHeight w:val="1475"/>
        </w:trPr>
        <w:tc>
          <w:tcPr>
            <w:tcW w:w="632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B34628" w:rsidRPr="00EE58D8" w:rsidRDefault="00B34628" w:rsidP="00B34628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465041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B34628" w:rsidRPr="00EE58D8" w:rsidRDefault="00B34628" w:rsidP="00B34628">
            <w:pPr>
              <w:ind w:left="425" w:hanging="425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465041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B34628" w:rsidRPr="00EE58D8" w:rsidRDefault="00B34628" w:rsidP="00B34628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885E0C" w:rsidRPr="00EE58D8" w:rsidRDefault="00B34628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B34628" w:rsidRPr="00EE58D8" w:rsidRDefault="00B34628" w:rsidP="00B34628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465041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B34628" w:rsidRPr="00EE58D8" w:rsidRDefault="00B34628" w:rsidP="00B34628">
            <w:pPr>
              <w:ind w:left="425" w:hanging="425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465041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B34628" w:rsidRPr="00EE58D8" w:rsidRDefault="00B34628" w:rsidP="00B34628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B34628" w:rsidRPr="00EE58D8" w:rsidRDefault="00B34628" w:rsidP="00B34628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060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885E0C" w:rsidRPr="00EE58D8" w:rsidTr="0030753F">
        <w:trPr>
          <w:trHeight w:val="1475"/>
        </w:trPr>
        <w:tc>
          <w:tcPr>
            <w:tcW w:w="632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10203D">
              <w:rPr>
                <w:rFonts w:ascii="Arial Narrow" w:eastAsia="Times New Roman" w:hAnsi="Arial Narrow"/>
                <w:b/>
                <w:sz w:val="22"/>
                <w:szCs w:val="22"/>
              </w:rPr>
              <w:t>ART 2000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Critical Theory and Practice in Art 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B34628">
              <w:rPr>
                <w:rFonts w:ascii="Arial Narrow" w:eastAsia="Times New Roman" w:hAnsi="Arial Narrow"/>
                <w:b/>
                <w:sz w:val="22"/>
                <w:szCs w:val="22"/>
              </w:rPr>
              <w:t>ART 23</w:t>
            </w:r>
            <w:r w:rsidR="0010203D">
              <w:rPr>
                <w:rFonts w:ascii="Arial Narrow" w:eastAsia="Times New Roman" w:hAnsi="Arial Narrow"/>
                <w:b/>
                <w:sz w:val="22"/>
                <w:szCs w:val="22"/>
              </w:rPr>
              <w:t>00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9610C5">
              <w:rPr>
                <w:rFonts w:ascii="Arial Narrow" w:eastAsia="Times New Roman" w:hAnsi="Arial Narrow"/>
                <w:b/>
                <w:sz w:val="22"/>
                <w:szCs w:val="22"/>
              </w:rPr>
              <w:t>Introduction to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B34628">
              <w:rPr>
                <w:rFonts w:ascii="Arial Narrow" w:eastAsia="Times New Roman" w:hAnsi="Arial Narrow"/>
                <w:b/>
                <w:sz w:val="22"/>
                <w:szCs w:val="22"/>
              </w:rPr>
              <w:t>Painting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10203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ART </w:t>
            </w:r>
            <w:r w:rsidR="00B34628">
              <w:rPr>
                <w:rFonts w:ascii="Arial Narrow" w:eastAsia="Times New Roman" w:hAnsi="Arial Narrow"/>
                <w:b/>
                <w:sz w:val="22"/>
                <w:szCs w:val="22"/>
              </w:rPr>
              <w:t>3340, 3360, 3380*</w:t>
            </w:r>
          </w:p>
          <w:p w:rsidR="00885E0C" w:rsidRPr="00EE58D8" w:rsidRDefault="00885E0C" w:rsidP="00B34628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B34628">
              <w:rPr>
                <w:rFonts w:ascii="Arial Narrow" w:eastAsia="Times New Roman" w:hAnsi="Arial Narrow"/>
                <w:b/>
                <w:sz w:val="22"/>
                <w:szCs w:val="22"/>
              </w:rPr>
              <w:t>ART/AH Elective**</w:t>
            </w:r>
          </w:p>
          <w:p w:rsidR="00885E0C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B34628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Elective/ CAS Exploratory </w:t>
            </w:r>
          </w:p>
          <w:p w:rsidR="00B34628" w:rsidRPr="00EE58D8" w:rsidRDefault="00B34628" w:rsidP="00B34628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B34628" w:rsidRPr="00EE58D8" w:rsidRDefault="00B34628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885E0C" w:rsidRPr="00EE58D8" w:rsidTr="0030753F">
        <w:trPr>
          <w:trHeight w:val="1493"/>
        </w:trPr>
        <w:tc>
          <w:tcPr>
            <w:tcW w:w="632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B34628" w:rsidRPr="00EE58D8" w:rsidRDefault="00B34628" w:rsidP="00B34628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ART 3340, 3360, 3380*</w:t>
            </w:r>
          </w:p>
          <w:p w:rsidR="00B34628" w:rsidRPr="00EE58D8" w:rsidRDefault="00B34628" w:rsidP="00B34628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ART/AH Elective**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8078B1" w:rsidRPr="00EE58D8" w:rsidRDefault="008078B1" w:rsidP="008078B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B34628" w:rsidRPr="00EE58D8" w:rsidRDefault="00B34628" w:rsidP="00B34628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ART 3340, 3360, 3380*</w:t>
            </w:r>
          </w:p>
          <w:p w:rsidR="00B34628" w:rsidRPr="00EE58D8" w:rsidRDefault="00B34628" w:rsidP="00B34628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ART/AH Elective**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8078B1" w:rsidRPr="00EE58D8" w:rsidRDefault="008078B1" w:rsidP="008078B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885E0C" w:rsidRPr="00EE58D8" w:rsidTr="0030753F">
        <w:trPr>
          <w:trHeight w:val="1493"/>
        </w:trPr>
        <w:tc>
          <w:tcPr>
            <w:tcW w:w="632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B34628" w:rsidRPr="00EE58D8" w:rsidRDefault="00B34628" w:rsidP="00B34628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ART 3000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Prof Practices and Portfolio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Design</w:t>
            </w:r>
          </w:p>
          <w:p w:rsidR="00B34628" w:rsidRDefault="00B34628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E488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ART 4988 – Seminar in Studio Art 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B34628">
              <w:rPr>
                <w:rFonts w:ascii="Arial Narrow" w:eastAsia="Times New Roman" w:hAnsi="Arial Narrow"/>
                <w:b/>
                <w:sz w:val="22"/>
                <w:szCs w:val="22"/>
              </w:rPr>
              <w:t>ART/AH Elective**</w:t>
            </w:r>
          </w:p>
          <w:p w:rsidR="00885E0C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C6F51" w:rsidRPr="00EE58D8" w:rsidRDefault="002C6F51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5408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10203D">
              <w:rPr>
                <w:rFonts w:ascii="Arial Narrow" w:eastAsia="Times New Roman" w:hAnsi="Arial Narrow"/>
                <w:b/>
                <w:sz w:val="22"/>
                <w:szCs w:val="22"/>
              </w:rPr>
              <w:t>ART 4999</w:t>
            </w:r>
            <w:r w:rsidR="0085778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Senior Thesis in Studio Art/</w:t>
            </w:r>
            <w:r w:rsidR="00857787">
              <w:rPr>
                <w:rFonts w:ascii="Arial Narrow" w:eastAsia="Times New Roman" w:hAnsi="Arial Narrow"/>
                <w:b/>
                <w:sz w:val="22"/>
                <w:szCs w:val="22"/>
              </w:rPr>
              <w:t>Capstone</w:t>
            </w:r>
            <w:bookmarkStart w:id="0" w:name="_GoBack"/>
            <w:bookmarkEnd w:id="0"/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Elective 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 – Elective</w:t>
            </w:r>
            <w:r w:rsidR="00B34628">
              <w:rPr>
                <w:rFonts w:ascii="Arial Narrow" w:eastAsia="Times New Roman" w:hAnsi="Arial Narrow"/>
                <w:sz w:val="22"/>
                <w:szCs w:val="22"/>
              </w:rPr>
              <w:t>/G.E. Category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2070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885E0C" w:rsidRPr="00EE58D8" w:rsidTr="0030753F">
        <w:trPr>
          <w:trHeight w:val="286"/>
        </w:trPr>
        <w:tc>
          <w:tcPr>
            <w:tcW w:w="13518" w:type="dxa"/>
            <w:gridSpan w:val="4"/>
          </w:tcPr>
          <w:p w:rsidR="00885E0C" w:rsidRPr="00EE58D8" w:rsidRDefault="00885E0C" w:rsidP="00A57B06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</w:t>
            </w:r>
            <w:r w:rsidR="00A57B06"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</w:tbl>
    <w:p w:rsidR="002C6F51" w:rsidRPr="00EE58D8" w:rsidRDefault="002C6F51" w:rsidP="002C6F51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Pr="00EE58D8">
        <w:rPr>
          <w:rFonts w:ascii="Arial Narrow" w:hAnsi="Arial Narrow"/>
          <w:sz w:val="22"/>
          <w:szCs w:val="22"/>
        </w:rPr>
        <w:t>:   The term “elective” may not be completely “free” in that this table does not address the university requirements of G.E. Integration or 32 credits at the 30</w:t>
      </w:r>
      <w:r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>0/400</w:t>
      </w:r>
      <w:r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 xml:space="preserve"> level.  </w:t>
      </w:r>
    </w:p>
    <w:p w:rsidR="00CF39D0" w:rsidRPr="002C6F51" w:rsidRDefault="002C6F51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261A25">
        <w:rPr>
          <w:rFonts w:ascii="Arial Narrow" w:hAnsi="Arial Narrow"/>
          <w:sz w:val="22"/>
          <w:szCs w:val="22"/>
        </w:rPr>
        <w:t xml:space="preserve">*In semester 4, 5 or 6 Studio Art - </w:t>
      </w:r>
      <w:r>
        <w:rPr>
          <w:rFonts w:ascii="Arial Narrow" w:hAnsi="Arial Narrow"/>
          <w:sz w:val="22"/>
          <w:szCs w:val="22"/>
        </w:rPr>
        <w:t>Painting</w:t>
      </w:r>
      <w:r w:rsidRPr="00261A25">
        <w:rPr>
          <w:rFonts w:ascii="Arial Narrow" w:hAnsi="Arial Narrow"/>
          <w:sz w:val="22"/>
          <w:szCs w:val="22"/>
        </w:rPr>
        <w:t xml:space="preserve"> majors will need to complete two 3000-level specialization courses.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 w:rsidRPr="00261A25">
        <w:rPr>
          <w:rFonts w:ascii="Arial Narrow" w:hAnsi="Arial Narrow"/>
          <w:sz w:val="22"/>
          <w:szCs w:val="22"/>
        </w:rPr>
        <w:t>**Electives in Studio Art (8cred</w:t>
      </w:r>
      <w:r>
        <w:rPr>
          <w:rFonts w:ascii="Arial Narrow" w:hAnsi="Arial Narrow"/>
          <w:sz w:val="22"/>
          <w:szCs w:val="22"/>
        </w:rPr>
        <w:t>its) and Art History (8</w:t>
      </w:r>
      <w:r w:rsidR="009610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credits)</w:t>
      </w:r>
      <w:r w:rsidR="00CF39D0" w:rsidRPr="00EE58D8">
        <w:rPr>
          <w:rFonts w:ascii="Arial Narrow" w:hAnsi="Arial Narrow"/>
          <w:sz w:val="22"/>
          <w:szCs w:val="22"/>
        </w:rPr>
        <w:t xml:space="preserve"> </w:t>
      </w:r>
    </w:p>
    <w:sectPr w:rsidR="00CF39D0" w:rsidRPr="002C6F51" w:rsidSect="00826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A1" w:rsidRDefault="001813A1" w:rsidP="00586014">
      <w:r>
        <w:separator/>
      </w:r>
    </w:p>
  </w:endnote>
  <w:endnote w:type="continuationSeparator" w:id="0">
    <w:p w:rsidR="001813A1" w:rsidRDefault="001813A1" w:rsidP="005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43" w:rsidRDefault="00082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14" w:rsidRPr="00586014" w:rsidRDefault="00586014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082B43">
      <w:rPr>
        <w:rFonts w:ascii="Arial Narrow" w:hAnsi="Arial Narrow"/>
        <w:sz w:val="22"/>
        <w:szCs w:val="22"/>
      </w:rPr>
      <w:t xml:space="preserve">130 O’Dowd </w:t>
    </w:r>
    <w:r w:rsidRPr="00586014">
      <w:rPr>
        <w:rFonts w:ascii="Arial Narrow" w:hAnsi="Arial Narrow"/>
        <w:sz w:val="22"/>
        <w:szCs w:val="22"/>
      </w:rPr>
      <w:t>Hall  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43" w:rsidRDefault="00082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A1" w:rsidRDefault="001813A1" w:rsidP="00586014">
      <w:r>
        <w:separator/>
      </w:r>
    </w:p>
  </w:footnote>
  <w:footnote w:type="continuationSeparator" w:id="0">
    <w:p w:rsidR="001813A1" w:rsidRDefault="001813A1" w:rsidP="0058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43" w:rsidRDefault="00082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43" w:rsidRDefault="00082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43" w:rsidRDefault="00082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2B43"/>
    <w:rsid w:val="000879D6"/>
    <w:rsid w:val="000946C6"/>
    <w:rsid w:val="000C33DC"/>
    <w:rsid w:val="000C7427"/>
    <w:rsid w:val="0010203D"/>
    <w:rsid w:val="00116829"/>
    <w:rsid w:val="001238C4"/>
    <w:rsid w:val="00131C6E"/>
    <w:rsid w:val="001341E9"/>
    <w:rsid w:val="0013517B"/>
    <w:rsid w:val="00162A13"/>
    <w:rsid w:val="001813A1"/>
    <w:rsid w:val="00182F8B"/>
    <w:rsid w:val="0019495C"/>
    <w:rsid w:val="001C399F"/>
    <w:rsid w:val="001C7612"/>
    <w:rsid w:val="001C7733"/>
    <w:rsid w:val="002064DE"/>
    <w:rsid w:val="00244857"/>
    <w:rsid w:val="0024656A"/>
    <w:rsid w:val="00252ED8"/>
    <w:rsid w:val="00273EFD"/>
    <w:rsid w:val="002B66B3"/>
    <w:rsid w:val="002C19CF"/>
    <w:rsid w:val="002C6F51"/>
    <w:rsid w:val="002C7450"/>
    <w:rsid w:val="002D18F8"/>
    <w:rsid w:val="002E7A87"/>
    <w:rsid w:val="0030753F"/>
    <w:rsid w:val="0032546D"/>
    <w:rsid w:val="00371A82"/>
    <w:rsid w:val="0038117B"/>
    <w:rsid w:val="00383E8B"/>
    <w:rsid w:val="003F446B"/>
    <w:rsid w:val="0041752A"/>
    <w:rsid w:val="00420437"/>
    <w:rsid w:val="00461F57"/>
    <w:rsid w:val="00466077"/>
    <w:rsid w:val="00481A45"/>
    <w:rsid w:val="00483969"/>
    <w:rsid w:val="004A5CEE"/>
    <w:rsid w:val="004B234D"/>
    <w:rsid w:val="004C0096"/>
    <w:rsid w:val="004F6B7C"/>
    <w:rsid w:val="00504205"/>
    <w:rsid w:val="0051713F"/>
    <w:rsid w:val="005373F0"/>
    <w:rsid w:val="00541D9B"/>
    <w:rsid w:val="00584500"/>
    <w:rsid w:val="00586014"/>
    <w:rsid w:val="005A2C12"/>
    <w:rsid w:val="005C047D"/>
    <w:rsid w:val="005D6691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85513"/>
    <w:rsid w:val="00695225"/>
    <w:rsid w:val="006F7632"/>
    <w:rsid w:val="00700491"/>
    <w:rsid w:val="00700C6B"/>
    <w:rsid w:val="007051CE"/>
    <w:rsid w:val="007060FF"/>
    <w:rsid w:val="00711C8A"/>
    <w:rsid w:val="007176C9"/>
    <w:rsid w:val="00793834"/>
    <w:rsid w:val="007A394B"/>
    <w:rsid w:val="007D2312"/>
    <w:rsid w:val="007E378B"/>
    <w:rsid w:val="007F1467"/>
    <w:rsid w:val="008078B1"/>
    <w:rsid w:val="008260C1"/>
    <w:rsid w:val="00843ECA"/>
    <w:rsid w:val="008468D7"/>
    <w:rsid w:val="00851FAC"/>
    <w:rsid w:val="00857787"/>
    <w:rsid w:val="0086297B"/>
    <w:rsid w:val="00885E0C"/>
    <w:rsid w:val="008A04A1"/>
    <w:rsid w:val="00920A92"/>
    <w:rsid w:val="009610C5"/>
    <w:rsid w:val="00991A8F"/>
    <w:rsid w:val="00992140"/>
    <w:rsid w:val="009A0EE8"/>
    <w:rsid w:val="009E598F"/>
    <w:rsid w:val="00A019C1"/>
    <w:rsid w:val="00A44503"/>
    <w:rsid w:val="00A57B06"/>
    <w:rsid w:val="00A75E1F"/>
    <w:rsid w:val="00A838D5"/>
    <w:rsid w:val="00A97720"/>
    <w:rsid w:val="00AA4F63"/>
    <w:rsid w:val="00AC572F"/>
    <w:rsid w:val="00AC6C4F"/>
    <w:rsid w:val="00AC7033"/>
    <w:rsid w:val="00AD41EF"/>
    <w:rsid w:val="00AD6FDA"/>
    <w:rsid w:val="00AE36A8"/>
    <w:rsid w:val="00AE4DE6"/>
    <w:rsid w:val="00B06A1C"/>
    <w:rsid w:val="00B303B3"/>
    <w:rsid w:val="00B34628"/>
    <w:rsid w:val="00B52158"/>
    <w:rsid w:val="00B62917"/>
    <w:rsid w:val="00B62EAC"/>
    <w:rsid w:val="00BD4DBB"/>
    <w:rsid w:val="00BE1059"/>
    <w:rsid w:val="00BE7ED6"/>
    <w:rsid w:val="00BF7DE3"/>
    <w:rsid w:val="00C022F5"/>
    <w:rsid w:val="00C10EA4"/>
    <w:rsid w:val="00C1432D"/>
    <w:rsid w:val="00C72E2F"/>
    <w:rsid w:val="00C76435"/>
    <w:rsid w:val="00CB74EC"/>
    <w:rsid w:val="00CD1144"/>
    <w:rsid w:val="00CF39D0"/>
    <w:rsid w:val="00CF3E27"/>
    <w:rsid w:val="00D13BDC"/>
    <w:rsid w:val="00D348B6"/>
    <w:rsid w:val="00D35A45"/>
    <w:rsid w:val="00D36A19"/>
    <w:rsid w:val="00D43F5F"/>
    <w:rsid w:val="00D61C50"/>
    <w:rsid w:val="00D82626"/>
    <w:rsid w:val="00D871FB"/>
    <w:rsid w:val="00D942B2"/>
    <w:rsid w:val="00DA7C85"/>
    <w:rsid w:val="00DA7D1F"/>
    <w:rsid w:val="00DC5187"/>
    <w:rsid w:val="00DE488C"/>
    <w:rsid w:val="00DE7AFD"/>
    <w:rsid w:val="00DF1B28"/>
    <w:rsid w:val="00E02499"/>
    <w:rsid w:val="00E04467"/>
    <w:rsid w:val="00E223A0"/>
    <w:rsid w:val="00E8550E"/>
    <w:rsid w:val="00EC6EEC"/>
    <w:rsid w:val="00EE58D8"/>
    <w:rsid w:val="00EF561B"/>
    <w:rsid w:val="00EF67A6"/>
    <w:rsid w:val="00EF76E7"/>
    <w:rsid w:val="00F00888"/>
    <w:rsid w:val="00F04690"/>
    <w:rsid w:val="00F12AB1"/>
    <w:rsid w:val="00F16F8C"/>
    <w:rsid w:val="00F27486"/>
    <w:rsid w:val="00F34E12"/>
    <w:rsid w:val="00F43C6D"/>
    <w:rsid w:val="00F530DC"/>
    <w:rsid w:val="00F73BEA"/>
    <w:rsid w:val="00F77E06"/>
    <w:rsid w:val="00F952F7"/>
    <w:rsid w:val="00FB409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E2E1"/>
  <w15:docId w15:val="{EF68D3B7-0A10-4EB2-9F05-AD9821D8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7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014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014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9F0B-1EEB-4ED9-AC3E-A872E04C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Andreea Bordeianu</cp:lastModifiedBy>
  <cp:revision>3</cp:revision>
  <cp:lastPrinted>2013-05-15T20:13:00Z</cp:lastPrinted>
  <dcterms:created xsi:type="dcterms:W3CDTF">2018-04-11T20:28:00Z</dcterms:created>
  <dcterms:modified xsi:type="dcterms:W3CDTF">2018-04-19T14:01:00Z</dcterms:modified>
  <cp:contentStatus/>
</cp:coreProperties>
</file>