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A5" w:rsidRPr="00DC5187" w:rsidRDefault="006772A5" w:rsidP="006772A5">
      <w:pPr>
        <w:jc w:val="center"/>
        <w:rPr>
          <w:rFonts w:ascii="Arial Narrow" w:hAnsi="Arial Narrow"/>
          <w:b/>
          <w:sz w:val="22"/>
          <w:szCs w:val="22"/>
        </w:rPr>
      </w:pPr>
      <w:r w:rsidRPr="00476F1B">
        <w:rPr>
          <w:rFonts w:ascii="Arial Narrow" w:hAnsi="Arial Narrow"/>
          <w:b/>
          <w:sz w:val="22"/>
          <w:szCs w:val="22"/>
        </w:rPr>
        <w:t xml:space="preserve">Criminal Justice </w:t>
      </w:r>
      <w:r w:rsidR="00CC1A05">
        <w:rPr>
          <w:rFonts w:ascii="Arial Narrow" w:hAnsi="Arial Narrow"/>
          <w:b/>
          <w:sz w:val="22"/>
          <w:szCs w:val="22"/>
        </w:rPr>
        <w:t>Information Security and Assurance</w:t>
      </w:r>
      <w:r w:rsidR="00512F99">
        <w:rPr>
          <w:rFonts w:ascii="Arial Narrow" w:hAnsi="Arial Narrow"/>
          <w:b/>
          <w:sz w:val="22"/>
          <w:szCs w:val="22"/>
        </w:rPr>
        <w:t xml:space="preserve"> </w:t>
      </w:r>
      <w:r w:rsidRPr="00476F1B">
        <w:rPr>
          <w:rFonts w:ascii="Arial Narrow" w:hAnsi="Arial Narrow"/>
          <w:b/>
          <w:sz w:val="22"/>
          <w:szCs w:val="22"/>
        </w:rPr>
        <w:t>B.A. Major in FOUR Academic Years (</w:t>
      </w:r>
      <w:r w:rsidR="0054750F">
        <w:rPr>
          <w:rFonts w:ascii="Arial Narrow" w:hAnsi="Arial Narrow"/>
          <w:b/>
          <w:sz w:val="22"/>
          <w:szCs w:val="22"/>
        </w:rPr>
        <w:t>201</w:t>
      </w:r>
      <w:r w:rsidR="00BD1CB2">
        <w:rPr>
          <w:rFonts w:ascii="Arial Narrow" w:hAnsi="Arial Narrow"/>
          <w:b/>
          <w:sz w:val="22"/>
          <w:szCs w:val="22"/>
        </w:rPr>
        <w:t>8</w:t>
      </w:r>
      <w:r w:rsidRPr="00476F1B">
        <w:rPr>
          <w:rFonts w:ascii="Arial Narrow" w:hAnsi="Arial Narrow"/>
          <w:b/>
          <w:sz w:val="22"/>
          <w:szCs w:val="22"/>
        </w:rPr>
        <w:t>)</w:t>
      </w:r>
    </w:p>
    <w:p w:rsidR="006772A5" w:rsidRPr="00DC5187" w:rsidRDefault="006772A5" w:rsidP="006772A5">
      <w:pPr>
        <w:rPr>
          <w:rFonts w:ascii="Arial Narrow" w:hAnsi="Arial Narrow"/>
          <w:sz w:val="22"/>
          <w:szCs w:val="22"/>
        </w:rPr>
      </w:pPr>
    </w:p>
    <w:p w:rsidR="006772A5" w:rsidRPr="0054750F" w:rsidRDefault="006772A5" w:rsidP="006772A5">
      <w:pPr>
        <w:rPr>
          <w:rFonts w:ascii="Arial Narrow" w:hAnsi="Arial Narrow"/>
          <w:sz w:val="21"/>
          <w:szCs w:val="21"/>
        </w:rPr>
      </w:pPr>
      <w:r w:rsidRPr="0054750F">
        <w:rPr>
          <w:rFonts w:ascii="Arial Narrow" w:hAnsi="Arial Narrow"/>
          <w:sz w:val="21"/>
          <w:szCs w:val="21"/>
        </w:rPr>
        <w:t>This is a breakdown of how a student, knowing they wanted to be a Criminal Justice</w:t>
      </w:r>
      <w:r w:rsidR="00512F99" w:rsidRPr="0054750F">
        <w:rPr>
          <w:rFonts w:ascii="Arial Narrow" w:hAnsi="Arial Narrow"/>
          <w:sz w:val="21"/>
          <w:szCs w:val="21"/>
        </w:rPr>
        <w:t xml:space="preserve"> </w:t>
      </w:r>
      <w:r w:rsidR="00CC1A05" w:rsidRPr="0054750F">
        <w:rPr>
          <w:rFonts w:ascii="Arial Narrow" w:hAnsi="Arial Narrow"/>
          <w:sz w:val="21"/>
          <w:szCs w:val="21"/>
        </w:rPr>
        <w:t>Information Security and Assurance</w:t>
      </w:r>
      <w:r w:rsidRPr="0054750F">
        <w:rPr>
          <w:rFonts w:ascii="Arial Narrow" w:hAnsi="Arial Narrow"/>
          <w:sz w:val="21"/>
          <w:szCs w:val="21"/>
        </w:rPr>
        <w:t xml:space="preserve"> major upon entering OU, could complete the General Education, CAS Exploratory and major requirements within a 4-year period of time.  This </w:t>
      </w:r>
      <w:r w:rsidR="001C4ADA">
        <w:rPr>
          <w:rFonts w:ascii="Arial Narrow" w:hAnsi="Arial Narrow"/>
          <w:sz w:val="21"/>
          <w:szCs w:val="21"/>
        </w:rPr>
        <w:t>sample schedule</w:t>
      </w:r>
      <w:r w:rsidRPr="0054750F">
        <w:rPr>
          <w:rFonts w:ascii="Arial Narrow" w:hAnsi="Arial Narrow"/>
          <w:sz w:val="21"/>
          <w:szCs w:val="21"/>
        </w:rPr>
        <w:t xml:space="preserve"> is an example only and not a guarantee of course offerings.</w:t>
      </w:r>
    </w:p>
    <w:p w:rsidR="006772A5" w:rsidRDefault="006772A5" w:rsidP="006772A5">
      <w:pPr>
        <w:rPr>
          <w:rFonts w:ascii="Arial Narrow" w:hAnsi="Arial Narrow"/>
          <w:i/>
          <w:sz w:val="22"/>
          <w:szCs w:val="22"/>
        </w:rPr>
      </w:pPr>
    </w:p>
    <w:p w:rsidR="006772A5" w:rsidRPr="003A453C" w:rsidRDefault="006772A5" w:rsidP="006772A5">
      <w:pPr>
        <w:rPr>
          <w:rFonts w:ascii="Arial Narrow" w:hAnsi="Arial Narrow"/>
          <w:i/>
          <w:sz w:val="22"/>
          <w:szCs w:val="22"/>
        </w:rPr>
      </w:pPr>
      <w:r w:rsidRPr="00EE58D8">
        <w:rPr>
          <w:rFonts w:ascii="Arial Narrow" w:hAnsi="Arial Narrow"/>
          <w:i/>
          <w:sz w:val="22"/>
          <w:szCs w:val="22"/>
        </w:rPr>
        <w:t xml:space="preserve">The below plan is based on </w:t>
      </w:r>
      <w:r w:rsidR="00352E82">
        <w:rPr>
          <w:rFonts w:ascii="Arial Narrow" w:hAnsi="Arial Narrow"/>
          <w:i/>
          <w:sz w:val="22"/>
          <w:szCs w:val="22"/>
        </w:rPr>
        <w:t>ACT English of 16-27/SAT Writing 410-610</w:t>
      </w:r>
      <w:r>
        <w:rPr>
          <w:rFonts w:ascii="Arial Narrow" w:hAnsi="Arial Narrow"/>
          <w:i/>
          <w:sz w:val="22"/>
          <w:szCs w:val="22"/>
        </w:rPr>
        <w:t xml:space="preserve"> </w:t>
      </w:r>
      <w:r w:rsidRPr="008F7593">
        <w:rPr>
          <w:rFonts w:ascii="Arial Narrow" w:hAnsi="Arial Narrow"/>
          <w:b/>
          <w:i/>
          <w:sz w:val="22"/>
          <w:szCs w:val="22"/>
          <w:u w:val="single"/>
        </w:rPr>
        <w:t>or</w:t>
      </w:r>
      <w:r w:rsidRPr="008F7593">
        <w:rPr>
          <w:rFonts w:ascii="Arial Narrow" w:hAnsi="Arial Narrow"/>
          <w:b/>
          <w:i/>
          <w:sz w:val="22"/>
          <w:szCs w:val="22"/>
        </w:rPr>
        <w:t xml:space="preserve"> </w:t>
      </w:r>
      <w:r w:rsidRPr="008F7593">
        <w:rPr>
          <w:rFonts w:ascii="Arial Narrow" w:hAnsi="Arial Narrow"/>
          <w:i/>
          <w:sz w:val="22"/>
          <w:szCs w:val="22"/>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6772A5" w:rsidRPr="005506B5" w:rsidTr="00820807">
        <w:trPr>
          <w:trHeight w:val="271"/>
        </w:trPr>
        <w:tc>
          <w:tcPr>
            <w:tcW w:w="632" w:type="dxa"/>
          </w:tcPr>
          <w:p w:rsidR="006772A5" w:rsidRPr="007E40F9" w:rsidRDefault="006772A5" w:rsidP="00820807">
            <w:pPr>
              <w:rPr>
                <w:rFonts w:ascii="Arial Narrow" w:eastAsia="Times New Roman" w:hAnsi="Arial Narrow"/>
                <w:sz w:val="22"/>
                <w:szCs w:val="22"/>
              </w:rPr>
            </w:pPr>
            <w:r w:rsidRPr="007E40F9">
              <w:rPr>
                <w:rFonts w:ascii="Arial Narrow" w:eastAsia="Times New Roman" w:hAnsi="Arial Narrow"/>
                <w:sz w:val="22"/>
                <w:szCs w:val="22"/>
              </w:rPr>
              <w:t>Year</w:t>
            </w:r>
          </w:p>
        </w:tc>
        <w:tc>
          <w:tcPr>
            <w:tcW w:w="5408" w:type="dxa"/>
          </w:tcPr>
          <w:p w:rsidR="006772A5" w:rsidRPr="007E40F9" w:rsidRDefault="006772A5" w:rsidP="00820807">
            <w:pPr>
              <w:rPr>
                <w:rFonts w:ascii="Arial Narrow" w:eastAsia="Times New Roman" w:hAnsi="Arial Narrow"/>
                <w:sz w:val="22"/>
                <w:szCs w:val="22"/>
              </w:rPr>
            </w:pPr>
            <w:r w:rsidRPr="007E40F9">
              <w:rPr>
                <w:rFonts w:ascii="Arial Narrow" w:eastAsia="Times New Roman" w:hAnsi="Arial Narrow"/>
                <w:sz w:val="22"/>
                <w:szCs w:val="22"/>
              </w:rPr>
              <w:t>Fall</w:t>
            </w:r>
          </w:p>
        </w:tc>
        <w:tc>
          <w:tcPr>
            <w:tcW w:w="5408" w:type="dxa"/>
          </w:tcPr>
          <w:p w:rsidR="006772A5" w:rsidRPr="007E40F9" w:rsidRDefault="006772A5" w:rsidP="00820807">
            <w:pPr>
              <w:rPr>
                <w:rFonts w:ascii="Arial Narrow" w:eastAsia="Times New Roman" w:hAnsi="Arial Narrow"/>
                <w:sz w:val="22"/>
                <w:szCs w:val="22"/>
              </w:rPr>
            </w:pPr>
            <w:r w:rsidRPr="007E40F9">
              <w:rPr>
                <w:rFonts w:ascii="Arial Narrow" w:eastAsia="Times New Roman" w:hAnsi="Arial Narrow"/>
                <w:sz w:val="22"/>
                <w:szCs w:val="22"/>
              </w:rPr>
              <w:t>Winter</w:t>
            </w:r>
          </w:p>
        </w:tc>
        <w:tc>
          <w:tcPr>
            <w:tcW w:w="2070" w:type="dxa"/>
          </w:tcPr>
          <w:p w:rsidR="006772A5" w:rsidRPr="007E40F9" w:rsidRDefault="006772A5" w:rsidP="00820807">
            <w:pPr>
              <w:rPr>
                <w:rFonts w:ascii="Arial Narrow" w:eastAsia="Times New Roman" w:hAnsi="Arial Narrow"/>
                <w:sz w:val="22"/>
                <w:szCs w:val="22"/>
              </w:rPr>
            </w:pPr>
            <w:r w:rsidRPr="007E40F9">
              <w:rPr>
                <w:rFonts w:ascii="Arial Narrow" w:eastAsia="Times New Roman" w:hAnsi="Arial Narrow"/>
                <w:sz w:val="22"/>
                <w:szCs w:val="22"/>
              </w:rPr>
              <w:t>Total</w:t>
            </w:r>
          </w:p>
        </w:tc>
      </w:tr>
      <w:tr w:rsidR="006772A5" w:rsidRPr="005506B5" w:rsidTr="00820807">
        <w:trPr>
          <w:trHeight w:val="1475"/>
        </w:trPr>
        <w:tc>
          <w:tcPr>
            <w:tcW w:w="632" w:type="dxa"/>
          </w:tcPr>
          <w:p w:rsidR="006772A5" w:rsidRPr="007E40F9" w:rsidRDefault="006772A5" w:rsidP="00820807">
            <w:pPr>
              <w:rPr>
                <w:rFonts w:ascii="Arial Narrow" w:eastAsia="Times New Roman" w:hAnsi="Arial Narrow"/>
                <w:sz w:val="22"/>
                <w:szCs w:val="22"/>
              </w:rPr>
            </w:pPr>
            <w:r w:rsidRPr="007E40F9">
              <w:rPr>
                <w:rFonts w:ascii="Arial Narrow" w:eastAsia="Times New Roman" w:hAnsi="Arial Narrow"/>
                <w:sz w:val="22"/>
                <w:szCs w:val="22"/>
              </w:rPr>
              <w:t>1</w:t>
            </w:r>
          </w:p>
        </w:tc>
        <w:tc>
          <w:tcPr>
            <w:tcW w:w="5408" w:type="dxa"/>
          </w:tcPr>
          <w:p w:rsidR="006772A5" w:rsidRPr="007E40F9" w:rsidRDefault="006772A5" w:rsidP="00820807">
            <w:pPr>
              <w:ind w:left="425" w:hanging="425"/>
              <w:rPr>
                <w:rFonts w:ascii="Arial Narrow" w:eastAsia="Times New Roman" w:hAnsi="Arial Narrow"/>
                <w:sz w:val="22"/>
                <w:szCs w:val="22"/>
              </w:rPr>
            </w:pPr>
            <w:r w:rsidRPr="007E40F9">
              <w:rPr>
                <w:rFonts w:ascii="Arial Narrow" w:eastAsia="Times New Roman" w:hAnsi="Arial Narrow"/>
                <w:sz w:val="22"/>
                <w:szCs w:val="22"/>
              </w:rPr>
              <w:t xml:space="preserve">4 – </w:t>
            </w:r>
            <w:r w:rsidRPr="000620F5">
              <w:rPr>
                <w:rFonts w:ascii="Arial Narrow" w:eastAsia="Times New Roman" w:hAnsi="Arial Narrow"/>
                <w:sz w:val="22"/>
                <w:szCs w:val="22"/>
              </w:rPr>
              <w:t>SOC 1</w:t>
            </w:r>
            <w:r w:rsidR="00B11174">
              <w:rPr>
                <w:rFonts w:ascii="Arial Narrow" w:eastAsia="Times New Roman" w:hAnsi="Arial Narrow"/>
                <w:sz w:val="22"/>
                <w:szCs w:val="22"/>
              </w:rPr>
              <w:t>0</w:t>
            </w:r>
            <w:r w:rsidRPr="000620F5">
              <w:rPr>
                <w:rFonts w:ascii="Arial Narrow" w:eastAsia="Times New Roman" w:hAnsi="Arial Narrow"/>
                <w:sz w:val="22"/>
                <w:szCs w:val="22"/>
              </w:rPr>
              <w:t>00</w:t>
            </w:r>
            <w:r>
              <w:rPr>
                <w:rFonts w:ascii="Arial Narrow" w:eastAsia="Times New Roman" w:hAnsi="Arial Narrow"/>
                <w:b/>
                <w:sz w:val="22"/>
                <w:szCs w:val="22"/>
              </w:rPr>
              <w:t xml:space="preserve"> </w:t>
            </w:r>
            <w:r>
              <w:rPr>
                <w:rFonts w:ascii="Arial Narrow" w:eastAsia="Times New Roman" w:hAnsi="Arial Narrow"/>
                <w:sz w:val="22"/>
                <w:szCs w:val="22"/>
              </w:rPr>
              <w:t xml:space="preserve">(for pre-requisite, </w:t>
            </w:r>
            <w:r w:rsidRPr="000620F5">
              <w:rPr>
                <w:rFonts w:ascii="Arial Narrow" w:eastAsia="Times New Roman" w:hAnsi="Arial Narrow"/>
                <w:sz w:val="22"/>
                <w:szCs w:val="22"/>
              </w:rPr>
              <w:t>G.E. Social Science</w:t>
            </w:r>
            <w:r>
              <w:rPr>
                <w:rFonts w:ascii="Arial Narrow" w:eastAsia="Times New Roman" w:hAnsi="Arial Narrow"/>
                <w:sz w:val="22"/>
                <w:szCs w:val="22"/>
              </w:rPr>
              <w:t xml:space="preserve"> &amp; US Div.</w:t>
            </w:r>
            <w:r w:rsidRPr="000620F5">
              <w:rPr>
                <w:rFonts w:ascii="Arial Narrow" w:eastAsia="Times New Roman" w:hAnsi="Arial Narrow"/>
                <w:sz w:val="22"/>
                <w:szCs w:val="22"/>
              </w:rPr>
              <w:t>)</w:t>
            </w:r>
          </w:p>
          <w:p w:rsidR="006772A5" w:rsidRPr="007E40F9" w:rsidRDefault="006772A5" w:rsidP="00820807">
            <w:pPr>
              <w:ind w:left="425" w:hanging="425"/>
              <w:rPr>
                <w:rFonts w:ascii="Arial Narrow" w:eastAsia="Times New Roman" w:hAnsi="Arial Narrow"/>
                <w:sz w:val="22"/>
                <w:szCs w:val="22"/>
              </w:rPr>
            </w:pPr>
            <w:r w:rsidRPr="007E40F9">
              <w:rPr>
                <w:rFonts w:ascii="Arial Narrow" w:eastAsia="Times New Roman" w:hAnsi="Arial Narrow"/>
                <w:sz w:val="22"/>
                <w:szCs w:val="22"/>
              </w:rPr>
              <w:t xml:space="preserve">4 – </w:t>
            </w:r>
            <w:r>
              <w:rPr>
                <w:rFonts w:ascii="Arial Narrow" w:eastAsia="Times New Roman" w:hAnsi="Arial Narrow"/>
                <w:b/>
                <w:sz w:val="22"/>
                <w:szCs w:val="22"/>
              </w:rPr>
              <w:t>CRJ 1</w:t>
            </w:r>
            <w:r w:rsidR="00B11174">
              <w:rPr>
                <w:rFonts w:ascii="Arial Narrow" w:eastAsia="Times New Roman" w:hAnsi="Arial Narrow"/>
                <w:b/>
                <w:sz w:val="22"/>
                <w:szCs w:val="22"/>
              </w:rPr>
              <w:t>1</w:t>
            </w:r>
            <w:r>
              <w:rPr>
                <w:rFonts w:ascii="Arial Narrow" w:eastAsia="Times New Roman" w:hAnsi="Arial Narrow"/>
                <w:b/>
                <w:sz w:val="22"/>
                <w:szCs w:val="22"/>
              </w:rPr>
              <w:t>00</w:t>
            </w:r>
          </w:p>
          <w:p w:rsidR="006772A5" w:rsidRPr="007E40F9" w:rsidRDefault="006772A5" w:rsidP="00820807">
            <w:pPr>
              <w:rPr>
                <w:rFonts w:ascii="Arial Narrow" w:eastAsia="Times New Roman" w:hAnsi="Arial Narrow"/>
                <w:sz w:val="22"/>
                <w:szCs w:val="22"/>
              </w:rPr>
            </w:pPr>
            <w:r>
              <w:rPr>
                <w:rFonts w:ascii="Arial Narrow" w:eastAsia="Times New Roman" w:hAnsi="Arial Narrow"/>
                <w:sz w:val="22"/>
                <w:szCs w:val="22"/>
              </w:rPr>
              <w:t xml:space="preserve">4 </w:t>
            </w:r>
            <w:r w:rsidRPr="007E40F9">
              <w:rPr>
                <w:rFonts w:ascii="Arial Narrow" w:eastAsia="Times New Roman" w:hAnsi="Arial Narrow"/>
                <w:sz w:val="22"/>
                <w:szCs w:val="22"/>
              </w:rPr>
              <w:t xml:space="preserve">– </w:t>
            </w:r>
            <w:r>
              <w:rPr>
                <w:rFonts w:ascii="Arial Narrow" w:eastAsia="Times New Roman" w:hAnsi="Arial Narrow"/>
                <w:sz w:val="22"/>
                <w:szCs w:val="22"/>
              </w:rPr>
              <w:t>G.E. Category</w:t>
            </w:r>
          </w:p>
          <w:p w:rsidR="006772A5" w:rsidRPr="007E40F9" w:rsidRDefault="006772A5" w:rsidP="00820807">
            <w:pPr>
              <w:rPr>
                <w:rFonts w:ascii="Arial Narrow" w:eastAsia="Times New Roman" w:hAnsi="Arial Narrow"/>
                <w:sz w:val="22"/>
                <w:szCs w:val="22"/>
              </w:rPr>
            </w:pPr>
            <w:r>
              <w:rPr>
                <w:rFonts w:ascii="Arial Narrow" w:eastAsia="Times New Roman" w:hAnsi="Arial Narrow"/>
                <w:sz w:val="22"/>
                <w:szCs w:val="22"/>
              </w:rPr>
              <w:t>4</w:t>
            </w:r>
            <w:r w:rsidRPr="007E40F9">
              <w:rPr>
                <w:rFonts w:ascii="Arial Narrow" w:eastAsia="Times New Roman" w:hAnsi="Arial Narrow"/>
                <w:sz w:val="22"/>
                <w:szCs w:val="22"/>
              </w:rPr>
              <w:t xml:space="preserve"> – WRT 1</w:t>
            </w:r>
            <w:r w:rsidR="00B11174">
              <w:rPr>
                <w:rFonts w:ascii="Arial Narrow" w:eastAsia="Times New Roman" w:hAnsi="Arial Narrow"/>
                <w:sz w:val="22"/>
                <w:szCs w:val="22"/>
              </w:rPr>
              <w:t>0</w:t>
            </w:r>
            <w:r w:rsidRPr="007E40F9">
              <w:rPr>
                <w:rFonts w:ascii="Arial Narrow" w:eastAsia="Times New Roman" w:hAnsi="Arial Narrow"/>
                <w:sz w:val="22"/>
                <w:szCs w:val="22"/>
              </w:rPr>
              <w:t>50</w:t>
            </w:r>
          </w:p>
          <w:p w:rsidR="006772A5" w:rsidRDefault="006772A5" w:rsidP="00820807">
            <w:pPr>
              <w:rPr>
                <w:rFonts w:ascii="Arial Narrow" w:eastAsia="Times New Roman" w:hAnsi="Arial Narrow"/>
                <w:sz w:val="22"/>
                <w:szCs w:val="22"/>
              </w:rPr>
            </w:pPr>
          </w:p>
          <w:p w:rsidR="00E3334B" w:rsidRPr="007E40F9" w:rsidRDefault="00E3334B" w:rsidP="00820807">
            <w:pPr>
              <w:rPr>
                <w:rFonts w:ascii="Arial Narrow" w:eastAsia="Times New Roman" w:hAnsi="Arial Narrow"/>
                <w:sz w:val="22"/>
                <w:szCs w:val="22"/>
              </w:rPr>
            </w:pPr>
          </w:p>
          <w:p w:rsidR="006772A5" w:rsidRPr="007E40F9" w:rsidRDefault="006772A5" w:rsidP="00820807">
            <w:pPr>
              <w:rPr>
                <w:rFonts w:ascii="Arial Narrow" w:eastAsia="Times New Roman" w:hAnsi="Arial Narrow"/>
                <w:sz w:val="22"/>
                <w:szCs w:val="22"/>
              </w:rPr>
            </w:pPr>
            <w:r w:rsidRPr="007E40F9">
              <w:rPr>
                <w:rFonts w:ascii="Arial Narrow" w:eastAsia="Times New Roman" w:hAnsi="Arial Narrow"/>
                <w:sz w:val="22"/>
                <w:szCs w:val="22"/>
              </w:rPr>
              <w:t>TOTAL – 16 credit hours</w:t>
            </w:r>
          </w:p>
        </w:tc>
        <w:tc>
          <w:tcPr>
            <w:tcW w:w="5408" w:type="dxa"/>
          </w:tcPr>
          <w:p w:rsidR="006772A5" w:rsidRPr="007E40F9" w:rsidRDefault="006772A5" w:rsidP="00820807">
            <w:pPr>
              <w:rPr>
                <w:rFonts w:ascii="Arial Narrow" w:eastAsia="Times New Roman" w:hAnsi="Arial Narrow"/>
                <w:sz w:val="22"/>
                <w:szCs w:val="22"/>
              </w:rPr>
            </w:pPr>
            <w:r w:rsidRPr="007E40F9">
              <w:rPr>
                <w:rFonts w:ascii="Arial Narrow" w:eastAsia="Times New Roman" w:hAnsi="Arial Narrow"/>
                <w:sz w:val="22"/>
                <w:szCs w:val="22"/>
              </w:rPr>
              <w:t xml:space="preserve">4 – </w:t>
            </w:r>
            <w:r w:rsidR="00B11174">
              <w:rPr>
                <w:rFonts w:ascii="Arial Narrow" w:eastAsia="Times New Roman" w:hAnsi="Arial Narrow"/>
                <w:b/>
                <w:sz w:val="22"/>
                <w:szCs w:val="22"/>
              </w:rPr>
              <w:t>SOC 2010</w:t>
            </w:r>
            <w:r w:rsidR="003E6D6F">
              <w:rPr>
                <w:rFonts w:ascii="Arial Narrow" w:eastAsia="Times New Roman" w:hAnsi="Arial Narrow"/>
                <w:b/>
                <w:sz w:val="22"/>
                <w:szCs w:val="22"/>
              </w:rPr>
              <w:t xml:space="preserve"> </w:t>
            </w:r>
            <w:r w:rsidR="003E6D6F" w:rsidRPr="003E6D6F">
              <w:rPr>
                <w:rFonts w:ascii="Arial Narrow" w:eastAsia="Times New Roman" w:hAnsi="Arial Narrow"/>
                <w:sz w:val="22"/>
                <w:szCs w:val="22"/>
              </w:rPr>
              <w:t>(possible</w:t>
            </w:r>
            <w:r w:rsidR="003E6D6F">
              <w:rPr>
                <w:rFonts w:ascii="Arial Narrow" w:eastAsia="Times New Roman" w:hAnsi="Arial Narrow"/>
                <w:b/>
                <w:sz w:val="22"/>
                <w:szCs w:val="22"/>
              </w:rPr>
              <w:t xml:space="preserve"> </w:t>
            </w:r>
            <w:r w:rsidR="003E6D6F" w:rsidRPr="00EE58D8">
              <w:rPr>
                <w:rFonts w:ascii="Arial Narrow" w:eastAsia="Times New Roman" w:hAnsi="Arial Narrow"/>
                <w:sz w:val="22"/>
                <w:szCs w:val="22"/>
              </w:rPr>
              <w:t>CAS Exploratory</w:t>
            </w:r>
            <w:r w:rsidR="003E6D6F">
              <w:rPr>
                <w:rFonts w:ascii="Arial Narrow" w:eastAsia="Times New Roman" w:hAnsi="Arial Narrow"/>
                <w:sz w:val="22"/>
                <w:szCs w:val="22"/>
              </w:rPr>
              <w:t xml:space="preserve"> Req.)</w:t>
            </w:r>
          </w:p>
          <w:p w:rsidR="006772A5" w:rsidRPr="007E40F9" w:rsidRDefault="006772A5" w:rsidP="00820807">
            <w:pPr>
              <w:rPr>
                <w:rFonts w:ascii="Arial Narrow" w:eastAsia="Times New Roman" w:hAnsi="Arial Narrow"/>
                <w:sz w:val="22"/>
                <w:szCs w:val="22"/>
              </w:rPr>
            </w:pPr>
            <w:r w:rsidRPr="007E40F9">
              <w:rPr>
                <w:rFonts w:ascii="Arial Narrow" w:eastAsia="Times New Roman" w:hAnsi="Arial Narrow"/>
                <w:sz w:val="22"/>
                <w:szCs w:val="22"/>
              </w:rPr>
              <w:t xml:space="preserve">4 – </w:t>
            </w:r>
            <w:r>
              <w:rPr>
                <w:rFonts w:ascii="Arial Narrow" w:eastAsia="Times New Roman" w:hAnsi="Arial Narrow"/>
                <w:b/>
                <w:sz w:val="22"/>
                <w:szCs w:val="22"/>
              </w:rPr>
              <w:t>CRJ 2</w:t>
            </w:r>
            <w:r w:rsidR="00B11174">
              <w:rPr>
                <w:rFonts w:ascii="Arial Narrow" w:eastAsia="Times New Roman" w:hAnsi="Arial Narrow"/>
                <w:b/>
                <w:sz w:val="22"/>
                <w:szCs w:val="22"/>
              </w:rPr>
              <w:t>1</w:t>
            </w:r>
            <w:r>
              <w:rPr>
                <w:rFonts w:ascii="Arial Narrow" w:eastAsia="Times New Roman" w:hAnsi="Arial Narrow"/>
                <w:b/>
                <w:sz w:val="22"/>
                <w:szCs w:val="22"/>
              </w:rPr>
              <w:t>00</w:t>
            </w:r>
          </w:p>
          <w:p w:rsidR="006772A5" w:rsidRDefault="006772A5" w:rsidP="00820807">
            <w:pPr>
              <w:rPr>
                <w:rFonts w:ascii="Arial Narrow" w:eastAsia="Times New Roman" w:hAnsi="Arial Narrow"/>
                <w:sz w:val="22"/>
                <w:szCs w:val="22"/>
              </w:rPr>
            </w:pPr>
            <w:r w:rsidRPr="007E40F9">
              <w:rPr>
                <w:rFonts w:ascii="Arial Narrow" w:eastAsia="Times New Roman" w:hAnsi="Arial Narrow"/>
                <w:sz w:val="22"/>
                <w:szCs w:val="22"/>
              </w:rPr>
              <w:t xml:space="preserve">4 – </w:t>
            </w:r>
            <w:r w:rsidR="00B11174">
              <w:rPr>
                <w:rFonts w:ascii="Arial Narrow" w:eastAsia="Times New Roman" w:hAnsi="Arial Narrow"/>
                <w:sz w:val="22"/>
                <w:szCs w:val="22"/>
              </w:rPr>
              <w:t>CSI</w:t>
            </w:r>
            <w:r w:rsidR="006E4020">
              <w:rPr>
                <w:rFonts w:ascii="Arial Narrow" w:eastAsia="Times New Roman" w:hAnsi="Arial Narrow"/>
                <w:sz w:val="22"/>
                <w:szCs w:val="22"/>
              </w:rPr>
              <w:t xml:space="preserve"> 12</w:t>
            </w:r>
            <w:r w:rsidR="00B11174">
              <w:rPr>
                <w:rFonts w:ascii="Arial Narrow" w:eastAsia="Times New Roman" w:hAnsi="Arial Narrow"/>
                <w:sz w:val="22"/>
                <w:szCs w:val="22"/>
              </w:rPr>
              <w:t>0</w:t>
            </w:r>
            <w:r w:rsidR="006E4020">
              <w:rPr>
                <w:rFonts w:ascii="Arial Narrow" w:eastAsia="Times New Roman" w:hAnsi="Arial Narrow"/>
                <w:sz w:val="22"/>
                <w:szCs w:val="22"/>
              </w:rPr>
              <w:t>0</w:t>
            </w:r>
            <w:r w:rsidR="00E3334B">
              <w:rPr>
                <w:rFonts w:ascii="Arial Narrow" w:eastAsia="Times New Roman" w:hAnsi="Arial Narrow"/>
                <w:sz w:val="22"/>
                <w:szCs w:val="22"/>
              </w:rPr>
              <w:t>*</w:t>
            </w:r>
            <w:r w:rsidR="006E4020">
              <w:rPr>
                <w:rFonts w:ascii="Arial Narrow" w:eastAsia="Times New Roman" w:hAnsi="Arial Narrow"/>
                <w:sz w:val="22"/>
                <w:szCs w:val="22"/>
              </w:rPr>
              <w:t xml:space="preserve"> </w:t>
            </w:r>
            <w:r w:rsidR="00F96F41">
              <w:rPr>
                <w:rFonts w:ascii="Arial Narrow" w:eastAsia="Times New Roman" w:hAnsi="Arial Narrow"/>
                <w:sz w:val="22"/>
                <w:szCs w:val="22"/>
              </w:rPr>
              <w:t>(</w:t>
            </w:r>
            <w:r w:rsidR="006E4020">
              <w:rPr>
                <w:rFonts w:ascii="Arial Narrow" w:eastAsia="Times New Roman" w:hAnsi="Arial Narrow"/>
                <w:sz w:val="22"/>
                <w:szCs w:val="22"/>
              </w:rPr>
              <w:t>pre</w:t>
            </w:r>
            <w:r w:rsidR="00E3334B">
              <w:rPr>
                <w:rFonts w:ascii="Arial Narrow" w:eastAsia="Times New Roman" w:hAnsi="Arial Narrow"/>
                <w:sz w:val="22"/>
                <w:szCs w:val="22"/>
              </w:rPr>
              <w:t>-</w:t>
            </w:r>
            <w:r w:rsidR="006E4020">
              <w:rPr>
                <w:rFonts w:ascii="Arial Narrow" w:eastAsia="Times New Roman" w:hAnsi="Arial Narrow"/>
                <w:sz w:val="22"/>
                <w:szCs w:val="22"/>
              </w:rPr>
              <w:t>req for MIS 301</w:t>
            </w:r>
            <w:r w:rsidR="00B11174">
              <w:rPr>
                <w:rFonts w:ascii="Arial Narrow" w:eastAsia="Times New Roman" w:hAnsi="Arial Narrow"/>
                <w:sz w:val="22"/>
                <w:szCs w:val="22"/>
              </w:rPr>
              <w:t>0</w:t>
            </w:r>
            <w:r w:rsidR="006E4020">
              <w:rPr>
                <w:rFonts w:ascii="Arial Narrow" w:eastAsia="Times New Roman" w:hAnsi="Arial Narrow"/>
                <w:sz w:val="22"/>
                <w:szCs w:val="22"/>
              </w:rPr>
              <w:t>; suggested for F</w:t>
            </w:r>
            <w:r w:rsidR="00E3334B">
              <w:rPr>
                <w:rFonts w:ascii="Arial Narrow" w:eastAsia="Times New Roman" w:hAnsi="Arial Narrow"/>
                <w:sz w:val="22"/>
                <w:szCs w:val="22"/>
              </w:rPr>
              <w:t xml:space="preserve">ormal </w:t>
            </w:r>
            <w:r w:rsidR="006E4020">
              <w:rPr>
                <w:rFonts w:ascii="Arial Narrow" w:eastAsia="Times New Roman" w:hAnsi="Arial Narrow"/>
                <w:sz w:val="22"/>
                <w:szCs w:val="22"/>
              </w:rPr>
              <w:t>R</w:t>
            </w:r>
            <w:r w:rsidR="00E3334B">
              <w:rPr>
                <w:rFonts w:ascii="Arial Narrow" w:eastAsia="Times New Roman" w:hAnsi="Arial Narrow"/>
                <w:sz w:val="22"/>
                <w:szCs w:val="22"/>
              </w:rPr>
              <w:t>easoning</w:t>
            </w:r>
            <w:r w:rsidR="006E4020">
              <w:rPr>
                <w:rFonts w:ascii="Arial Narrow" w:eastAsia="Times New Roman" w:hAnsi="Arial Narrow"/>
                <w:sz w:val="22"/>
                <w:szCs w:val="22"/>
              </w:rPr>
              <w:t xml:space="preserve"> G.E. Category)</w:t>
            </w:r>
          </w:p>
          <w:p w:rsidR="006772A5" w:rsidRDefault="006772A5" w:rsidP="00820807">
            <w:pPr>
              <w:rPr>
                <w:rFonts w:ascii="Arial Narrow" w:eastAsia="Times New Roman" w:hAnsi="Arial Narrow"/>
                <w:sz w:val="22"/>
                <w:szCs w:val="22"/>
              </w:rPr>
            </w:pPr>
            <w:r w:rsidRPr="007E40F9">
              <w:rPr>
                <w:rFonts w:ascii="Arial Narrow" w:eastAsia="Times New Roman" w:hAnsi="Arial Narrow"/>
                <w:sz w:val="22"/>
                <w:szCs w:val="22"/>
              </w:rPr>
              <w:t xml:space="preserve">4 – </w:t>
            </w:r>
            <w:r>
              <w:rPr>
                <w:rFonts w:ascii="Arial Narrow" w:eastAsia="Times New Roman" w:hAnsi="Arial Narrow"/>
                <w:sz w:val="22"/>
                <w:szCs w:val="22"/>
              </w:rPr>
              <w:t>WR T 1</w:t>
            </w:r>
            <w:r w:rsidR="00B11174">
              <w:rPr>
                <w:rFonts w:ascii="Arial Narrow" w:eastAsia="Times New Roman" w:hAnsi="Arial Narrow"/>
                <w:sz w:val="22"/>
                <w:szCs w:val="22"/>
              </w:rPr>
              <w:t>0</w:t>
            </w:r>
            <w:r>
              <w:rPr>
                <w:rFonts w:ascii="Arial Narrow" w:eastAsia="Times New Roman" w:hAnsi="Arial Narrow"/>
                <w:sz w:val="22"/>
                <w:szCs w:val="22"/>
              </w:rPr>
              <w:t>60</w:t>
            </w:r>
          </w:p>
          <w:p w:rsidR="006772A5" w:rsidRPr="007E40F9" w:rsidRDefault="006772A5" w:rsidP="00820807">
            <w:pPr>
              <w:rPr>
                <w:rFonts w:ascii="Arial Narrow" w:eastAsia="Times New Roman" w:hAnsi="Arial Narrow"/>
                <w:sz w:val="22"/>
                <w:szCs w:val="22"/>
              </w:rPr>
            </w:pPr>
          </w:p>
          <w:p w:rsidR="006772A5" w:rsidRPr="007E40F9" w:rsidRDefault="006772A5" w:rsidP="00820807">
            <w:pPr>
              <w:rPr>
                <w:rFonts w:ascii="Arial Narrow" w:eastAsia="Times New Roman" w:hAnsi="Arial Narrow"/>
                <w:sz w:val="22"/>
                <w:szCs w:val="22"/>
              </w:rPr>
            </w:pPr>
            <w:r w:rsidRPr="007E40F9">
              <w:rPr>
                <w:rFonts w:ascii="Arial Narrow" w:eastAsia="Times New Roman" w:hAnsi="Arial Narrow"/>
                <w:sz w:val="22"/>
                <w:szCs w:val="22"/>
              </w:rPr>
              <w:t>TOTAL – 16 credit hours</w:t>
            </w:r>
          </w:p>
        </w:tc>
        <w:tc>
          <w:tcPr>
            <w:tcW w:w="2070" w:type="dxa"/>
          </w:tcPr>
          <w:p w:rsidR="006772A5" w:rsidRPr="007E40F9" w:rsidRDefault="006772A5" w:rsidP="00820807">
            <w:pPr>
              <w:rPr>
                <w:rFonts w:ascii="Arial Narrow" w:eastAsia="Times New Roman" w:hAnsi="Arial Narrow"/>
                <w:sz w:val="22"/>
                <w:szCs w:val="22"/>
              </w:rPr>
            </w:pPr>
          </w:p>
          <w:p w:rsidR="006772A5" w:rsidRPr="007E40F9" w:rsidRDefault="006772A5" w:rsidP="00820807">
            <w:pPr>
              <w:rPr>
                <w:rFonts w:ascii="Arial Narrow" w:eastAsia="Times New Roman" w:hAnsi="Arial Narrow"/>
                <w:sz w:val="22"/>
                <w:szCs w:val="22"/>
              </w:rPr>
            </w:pPr>
          </w:p>
          <w:p w:rsidR="006772A5" w:rsidRPr="007E40F9" w:rsidRDefault="006772A5" w:rsidP="00820807">
            <w:pPr>
              <w:rPr>
                <w:rFonts w:ascii="Arial Narrow" w:eastAsia="Times New Roman" w:hAnsi="Arial Narrow"/>
                <w:sz w:val="22"/>
                <w:szCs w:val="22"/>
              </w:rPr>
            </w:pPr>
          </w:p>
          <w:p w:rsidR="006772A5" w:rsidRDefault="006772A5" w:rsidP="00820807">
            <w:pPr>
              <w:rPr>
                <w:rFonts w:ascii="Arial Narrow" w:eastAsia="Times New Roman" w:hAnsi="Arial Narrow"/>
                <w:sz w:val="22"/>
                <w:szCs w:val="22"/>
              </w:rPr>
            </w:pPr>
          </w:p>
          <w:p w:rsidR="00E3334B" w:rsidRPr="007E40F9" w:rsidRDefault="00E3334B" w:rsidP="00820807">
            <w:pPr>
              <w:rPr>
                <w:rFonts w:ascii="Arial Narrow" w:eastAsia="Times New Roman" w:hAnsi="Arial Narrow"/>
                <w:sz w:val="22"/>
                <w:szCs w:val="22"/>
              </w:rPr>
            </w:pPr>
          </w:p>
          <w:p w:rsidR="006772A5" w:rsidRPr="007E40F9" w:rsidRDefault="006772A5" w:rsidP="00820807">
            <w:pPr>
              <w:rPr>
                <w:rFonts w:ascii="Arial Narrow" w:eastAsia="Times New Roman" w:hAnsi="Arial Narrow"/>
                <w:sz w:val="22"/>
                <w:szCs w:val="22"/>
              </w:rPr>
            </w:pPr>
          </w:p>
          <w:p w:rsidR="006772A5" w:rsidRPr="007E40F9" w:rsidRDefault="006772A5" w:rsidP="00820807">
            <w:pPr>
              <w:rPr>
                <w:rFonts w:ascii="Arial Narrow" w:eastAsia="Times New Roman" w:hAnsi="Arial Narrow"/>
                <w:sz w:val="22"/>
                <w:szCs w:val="22"/>
              </w:rPr>
            </w:pPr>
            <w:r>
              <w:rPr>
                <w:rFonts w:ascii="Arial Narrow" w:eastAsia="Times New Roman" w:hAnsi="Arial Narrow"/>
                <w:sz w:val="22"/>
                <w:szCs w:val="22"/>
              </w:rPr>
              <w:t>32</w:t>
            </w:r>
            <w:r w:rsidRPr="007E40F9">
              <w:rPr>
                <w:rFonts w:ascii="Arial Narrow" w:eastAsia="Times New Roman" w:hAnsi="Arial Narrow"/>
                <w:sz w:val="22"/>
                <w:szCs w:val="22"/>
              </w:rPr>
              <w:t xml:space="preserve"> credits</w:t>
            </w:r>
          </w:p>
        </w:tc>
      </w:tr>
      <w:tr w:rsidR="006772A5" w:rsidRPr="005506B5" w:rsidTr="00820807">
        <w:trPr>
          <w:trHeight w:val="1475"/>
        </w:trPr>
        <w:tc>
          <w:tcPr>
            <w:tcW w:w="632" w:type="dxa"/>
          </w:tcPr>
          <w:p w:rsidR="006772A5" w:rsidRPr="007E40F9" w:rsidRDefault="006772A5" w:rsidP="00820807">
            <w:pPr>
              <w:rPr>
                <w:rFonts w:ascii="Arial Narrow" w:eastAsia="Times New Roman" w:hAnsi="Arial Narrow"/>
                <w:sz w:val="22"/>
                <w:szCs w:val="22"/>
              </w:rPr>
            </w:pPr>
            <w:r w:rsidRPr="007E40F9">
              <w:rPr>
                <w:rFonts w:ascii="Arial Narrow" w:eastAsia="Times New Roman" w:hAnsi="Arial Narrow"/>
                <w:sz w:val="22"/>
                <w:szCs w:val="22"/>
              </w:rPr>
              <w:t>2</w:t>
            </w:r>
          </w:p>
        </w:tc>
        <w:tc>
          <w:tcPr>
            <w:tcW w:w="5408" w:type="dxa"/>
          </w:tcPr>
          <w:p w:rsidR="003E6D6F" w:rsidRPr="007E40F9" w:rsidRDefault="006772A5" w:rsidP="003E6D6F">
            <w:pPr>
              <w:rPr>
                <w:rFonts w:ascii="Arial Narrow" w:eastAsia="Times New Roman" w:hAnsi="Arial Narrow"/>
                <w:sz w:val="22"/>
                <w:szCs w:val="22"/>
              </w:rPr>
            </w:pPr>
            <w:r w:rsidRPr="007E40F9">
              <w:rPr>
                <w:rFonts w:ascii="Arial Narrow" w:eastAsia="Times New Roman" w:hAnsi="Arial Narrow"/>
                <w:sz w:val="22"/>
                <w:szCs w:val="22"/>
              </w:rPr>
              <w:t xml:space="preserve">4 – </w:t>
            </w:r>
            <w:r w:rsidR="00B11174">
              <w:rPr>
                <w:rFonts w:ascii="Arial Narrow" w:eastAsia="Times New Roman" w:hAnsi="Arial Narrow"/>
                <w:b/>
                <w:sz w:val="22"/>
                <w:szCs w:val="22"/>
              </w:rPr>
              <w:t>SOC 2020</w:t>
            </w:r>
            <w:r w:rsidR="003E6D6F">
              <w:rPr>
                <w:rFonts w:ascii="Arial Narrow" w:eastAsia="Times New Roman" w:hAnsi="Arial Narrow"/>
                <w:b/>
                <w:sz w:val="22"/>
                <w:szCs w:val="22"/>
              </w:rPr>
              <w:t xml:space="preserve"> </w:t>
            </w:r>
            <w:r w:rsidR="003E6D6F" w:rsidRPr="003E6D6F">
              <w:rPr>
                <w:rFonts w:ascii="Arial Narrow" w:eastAsia="Times New Roman" w:hAnsi="Arial Narrow"/>
                <w:sz w:val="22"/>
                <w:szCs w:val="22"/>
              </w:rPr>
              <w:t>(possible</w:t>
            </w:r>
            <w:r w:rsidR="003E6D6F">
              <w:rPr>
                <w:rFonts w:ascii="Arial Narrow" w:eastAsia="Times New Roman" w:hAnsi="Arial Narrow"/>
                <w:b/>
                <w:sz w:val="22"/>
                <w:szCs w:val="22"/>
              </w:rPr>
              <w:t xml:space="preserve"> </w:t>
            </w:r>
            <w:r w:rsidR="003E6D6F" w:rsidRPr="00EE58D8">
              <w:rPr>
                <w:rFonts w:ascii="Arial Narrow" w:eastAsia="Times New Roman" w:hAnsi="Arial Narrow"/>
                <w:sz w:val="22"/>
                <w:szCs w:val="22"/>
              </w:rPr>
              <w:t>CAS Exploratory</w:t>
            </w:r>
            <w:r w:rsidR="003E6D6F">
              <w:rPr>
                <w:rFonts w:ascii="Arial Narrow" w:eastAsia="Times New Roman" w:hAnsi="Arial Narrow"/>
                <w:sz w:val="22"/>
                <w:szCs w:val="22"/>
              </w:rPr>
              <w:t xml:space="preserve"> Req.)</w:t>
            </w:r>
          </w:p>
          <w:p w:rsidR="006772A5" w:rsidRPr="0026329A" w:rsidRDefault="006772A5" w:rsidP="00820807">
            <w:pPr>
              <w:rPr>
                <w:rFonts w:ascii="Arial Narrow" w:eastAsia="Times New Roman" w:hAnsi="Arial Narrow"/>
                <w:sz w:val="22"/>
                <w:szCs w:val="22"/>
              </w:rPr>
            </w:pPr>
            <w:r w:rsidRPr="007E40F9">
              <w:rPr>
                <w:rFonts w:ascii="Arial Narrow" w:eastAsia="Times New Roman" w:hAnsi="Arial Narrow"/>
                <w:sz w:val="22"/>
                <w:szCs w:val="22"/>
              </w:rPr>
              <w:t xml:space="preserve">4 – </w:t>
            </w:r>
            <w:r>
              <w:rPr>
                <w:rFonts w:ascii="Arial Narrow" w:eastAsia="Times New Roman" w:hAnsi="Arial Narrow"/>
                <w:b/>
                <w:sz w:val="22"/>
                <w:szCs w:val="22"/>
              </w:rPr>
              <w:t xml:space="preserve">CRJ </w:t>
            </w:r>
            <w:r w:rsidR="00512F99">
              <w:rPr>
                <w:rFonts w:ascii="Arial Narrow" w:eastAsia="Times New Roman" w:hAnsi="Arial Narrow"/>
                <w:b/>
                <w:sz w:val="22"/>
                <w:szCs w:val="22"/>
              </w:rPr>
              <w:t>3</w:t>
            </w:r>
            <w:r w:rsidR="00B11174">
              <w:rPr>
                <w:rFonts w:ascii="Arial Narrow" w:eastAsia="Times New Roman" w:hAnsi="Arial Narrow"/>
                <w:b/>
                <w:sz w:val="22"/>
                <w:szCs w:val="22"/>
              </w:rPr>
              <w:t>2</w:t>
            </w:r>
            <w:r w:rsidR="00512F99">
              <w:rPr>
                <w:rFonts w:ascii="Arial Narrow" w:eastAsia="Times New Roman" w:hAnsi="Arial Narrow"/>
                <w:b/>
                <w:sz w:val="22"/>
                <w:szCs w:val="22"/>
              </w:rPr>
              <w:t>27</w:t>
            </w:r>
          </w:p>
          <w:p w:rsidR="006772A5" w:rsidRPr="007E40F9" w:rsidRDefault="00CC1A05" w:rsidP="00820807">
            <w:pPr>
              <w:rPr>
                <w:rFonts w:ascii="Arial Narrow" w:eastAsia="Times New Roman" w:hAnsi="Arial Narrow"/>
                <w:sz w:val="22"/>
                <w:szCs w:val="22"/>
              </w:rPr>
            </w:pPr>
            <w:r>
              <w:rPr>
                <w:rFonts w:ascii="Arial Narrow" w:eastAsia="Times New Roman" w:hAnsi="Arial Narrow"/>
                <w:sz w:val="22"/>
                <w:szCs w:val="22"/>
              </w:rPr>
              <w:t>3</w:t>
            </w:r>
            <w:r w:rsidR="006772A5" w:rsidRPr="007E40F9">
              <w:rPr>
                <w:rFonts w:ascii="Arial Narrow" w:eastAsia="Times New Roman" w:hAnsi="Arial Narrow"/>
                <w:sz w:val="22"/>
                <w:szCs w:val="22"/>
              </w:rPr>
              <w:t xml:space="preserve"> – </w:t>
            </w:r>
            <w:r w:rsidRPr="00CC1A05">
              <w:rPr>
                <w:rFonts w:ascii="Arial Narrow" w:eastAsia="Times New Roman" w:hAnsi="Arial Narrow"/>
                <w:b/>
                <w:sz w:val="22"/>
                <w:szCs w:val="22"/>
              </w:rPr>
              <w:t>MIS 301</w:t>
            </w:r>
            <w:r w:rsidR="00B11174">
              <w:rPr>
                <w:rFonts w:ascii="Arial Narrow" w:eastAsia="Times New Roman" w:hAnsi="Arial Narrow"/>
                <w:b/>
                <w:sz w:val="22"/>
                <w:szCs w:val="22"/>
              </w:rPr>
              <w:t>0 (F)</w:t>
            </w:r>
            <w:r w:rsidR="00F96F41">
              <w:rPr>
                <w:rFonts w:ascii="Arial Narrow" w:eastAsia="Times New Roman" w:hAnsi="Arial Narrow"/>
                <w:b/>
                <w:sz w:val="22"/>
                <w:szCs w:val="22"/>
              </w:rPr>
              <w:t xml:space="preserve">  </w:t>
            </w:r>
          </w:p>
          <w:p w:rsidR="006772A5" w:rsidRPr="007E40F9" w:rsidRDefault="006772A5" w:rsidP="00820807">
            <w:pPr>
              <w:rPr>
                <w:rFonts w:ascii="Arial Narrow" w:eastAsia="Times New Roman" w:hAnsi="Arial Narrow"/>
                <w:sz w:val="22"/>
                <w:szCs w:val="22"/>
              </w:rPr>
            </w:pPr>
            <w:r w:rsidRPr="007E40F9">
              <w:rPr>
                <w:rFonts w:ascii="Arial Narrow" w:eastAsia="Times New Roman" w:hAnsi="Arial Narrow"/>
                <w:sz w:val="22"/>
                <w:szCs w:val="22"/>
              </w:rPr>
              <w:t xml:space="preserve">4 – </w:t>
            </w:r>
            <w:r>
              <w:rPr>
                <w:rFonts w:ascii="Arial Narrow" w:eastAsia="Times New Roman" w:hAnsi="Arial Narrow"/>
                <w:sz w:val="22"/>
                <w:szCs w:val="22"/>
              </w:rPr>
              <w:t>G.E. Category</w:t>
            </w:r>
          </w:p>
          <w:p w:rsidR="006772A5" w:rsidRPr="007E40F9" w:rsidRDefault="006772A5" w:rsidP="00820807">
            <w:pPr>
              <w:rPr>
                <w:rFonts w:ascii="Arial Narrow" w:eastAsia="Times New Roman" w:hAnsi="Arial Narrow"/>
                <w:sz w:val="22"/>
                <w:szCs w:val="22"/>
              </w:rPr>
            </w:pPr>
          </w:p>
          <w:p w:rsidR="006772A5" w:rsidRPr="007E40F9" w:rsidRDefault="00CC1A05" w:rsidP="00820807">
            <w:pPr>
              <w:rPr>
                <w:rFonts w:ascii="Arial Narrow" w:eastAsia="Times New Roman" w:hAnsi="Arial Narrow"/>
                <w:sz w:val="22"/>
                <w:szCs w:val="22"/>
              </w:rPr>
            </w:pPr>
            <w:r>
              <w:rPr>
                <w:rFonts w:ascii="Arial Narrow" w:eastAsia="Times New Roman" w:hAnsi="Arial Narrow"/>
                <w:sz w:val="22"/>
                <w:szCs w:val="22"/>
              </w:rPr>
              <w:t>TOTAL – 15</w:t>
            </w:r>
            <w:r w:rsidR="006772A5" w:rsidRPr="007E40F9">
              <w:rPr>
                <w:rFonts w:ascii="Arial Narrow" w:eastAsia="Times New Roman" w:hAnsi="Arial Narrow"/>
                <w:sz w:val="22"/>
                <w:szCs w:val="22"/>
              </w:rPr>
              <w:t xml:space="preserve"> credit hours</w:t>
            </w:r>
          </w:p>
        </w:tc>
        <w:tc>
          <w:tcPr>
            <w:tcW w:w="5408" w:type="dxa"/>
          </w:tcPr>
          <w:p w:rsidR="006772A5" w:rsidRPr="007E40F9" w:rsidRDefault="006772A5" w:rsidP="00820807">
            <w:pPr>
              <w:rPr>
                <w:rFonts w:ascii="Arial Narrow" w:eastAsia="Times New Roman" w:hAnsi="Arial Narrow"/>
                <w:sz w:val="22"/>
                <w:szCs w:val="22"/>
              </w:rPr>
            </w:pPr>
            <w:r w:rsidRPr="007E40F9">
              <w:rPr>
                <w:rFonts w:ascii="Arial Narrow" w:eastAsia="Times New Roman" w:hAnsi="Arial Narrow"/>
                <w:sz w:val="22"/>
                <w:szCs w:val="22"/>
              </w:rPr>
              <w:t xml:space="preserve">4 – </w:t>
            </w:r>
            <w:r>
              <w:rPr>
                <w:rFonts w:ascii="Arial Narrow" w:eastAsia="Times New Roman" w:hAnsi="Arial Narrow"/>
                <w:b/>
                <w:sz w:val="22"/>
                <w:szCs w:val="22"/>
              </w:rPr>
              <w:t xml:space="preserve">CRJ </w:t>
            </w:r>
            <w:r w:rsidR="00512F99">
              <w:rPr>
                <w:rFonts w:ascii="Arial Narrow" w:eastAsia="Times New Roman" w:hAnsi="Arial Narrow"/>
                <w:b/>
                <w:sz w:val="22"/>
                <w:szCs w:val="22"/>
              </w:rPr>
              <w:t>3</w:t>
            </w:r>
            <w:r w:rsidR="00B11174">
              <w:rPr>
                <w:rFonts w:ascii="Arial Narrow" w:eastAsia="Times New Roman" w:hAnsi="Arial Narrow"/>
                <w:b/>
                <w:sz w:val="22"/>
                <w:szCs w:val="22"/>
              </w:rPr>
              <w:t>2</w:t>
            </w:r>
            <w:r w:rsidR="00512F99">
              <w:rPr>
                <w:rFonts w:ascii="Arial Narrow" w:eastAsia="Times New Roman" w:hAnsi="Arial Narrow"/>
                <w:b/>
                <w:sz w:val="22"/>
                <w:szCs w:val="22"/>
              </w:rPr>
              <w:t>29</w:t>
            </w:r>
          </w:p>
          <w:p w:rsidR="00CC1A05" w:rsidRPr="007E40F9" w:rsidRDefault="00CC1A05" w:rsidP="00CC1A05">
            <w:pPr>
              <w:rPr>
                <w:rFonts w:ascii="Arial Narrow" w:eastAsia="Times New Roman" w:hAnsi="Arial Narrow"/>
                <w:sz w:val="22"/>
                <w:szCs w:val="22"/>
              </w:rPr>
            </w:pPr>
            <w:r>
              <w:rPr>
                <w:rFonts w:ascii="Arial Narrow" w:eastAsia="Times New Roman" w:hAnsi="Arial Narrow"/>
                <w:sz w:val="22"/>
                <w:szCs w:val="22"/>
              </w:rPr>
              <w:t>3</w:t>
            </w:r>
            <w:r w:rsidRPr="007E40F9">
              <w:rPr>
                <w:rFonts w:ascii="Arial Narrow" w:eastAsia="Times New Roman" w:hAnsi="Arial Narrow"/>
                <w:sz w:val="22"/>
                <w:szCs w:val="22"/>
              </w:rPr>
              <w:t xml:space="preserve"> – </w:t>
            </w:r>
            <w:r>
              <w:rPr>
                <w:rFonts w:ascii="Arial Narrow" w:eastAsia="Times New Roman" w:hAnsi="Arial Narrow"/>
                <w:b/>
                <w:sz w:val="22"/>
                <w:szCs w:val="22"/>
              </w:rPr>
              <w:t>MIS 305</w:t>
            </w:r>
            <w:r w:rsidR="00B11174">
              <w:rPr>
                <w:rFonts w:ascii="Arial Narrow" w:eastAsia="Times New Roman" w:hAnsi="Arial Narrow"/>
                <w:b/>
                <w:sz w:val="22"/>
                <w:szCs w:val="22"/>
              </w:rPr>
              <w:t>0</w:t>
            </w:r>
            <w:r w:rsidR="00087667">
              <w:rPr>
                <w:rFonts w:ascii="Arial Narrow" w:eastAsia="Times New Roman" w:hAnsi="Arial Narrow"/>
                <w:b/>
                <w:sz w:val="22"/>
                <w:szCs w:val="22"/>
              </w:rPr>
              <w:t xml:space="preserve"> (F/W)</w:t>
            </w:r>
          </w:p>
          <w:p w:rsidR="00FA13B8" w:rsidRDefault="00FA13B8" w:rsidP="00FA13B8">
            <w:pPr>
              <w:rPr>
                <w:rFonts w:ascii="Arial Narrow" w:eastAsia="Times New Roman" w:hAnsi="Arial Narrow"/>
                <w:sz w:val="22"/>
                <w:szCs w:val="22"/>
              </w:rPr>
            </w:pPr>
            <w:r w:rsidRPr="007E40F9">
              <w:rPr>
                <w:rFonts w:ascii="Arial Narrow" w:eastAsia="Times New Roman" w:hAnsi="Arial Narrow"/>
                <w:sz w:val="22"/>
                <w:szCs w:val="22"/>
              </w:rPr>
              <w:t xml:space="preserve">4 – </w:t>
            </w:r>
            <w:r>
              <w:rPr>
                <w:rFonts w:ascii="Arial Narrow" w:eastAsia="Times New Roman" w:hAnsi="Arial Narrow"/>
                <w:sz w:val="22"/>
                <w:szCs w:val="22"/>
              </w:rPr>
              <w:t>G.E. Category</w:t>
            </w:r>
          </w:p>
          <w:p w:rsidR="00FA13B8" w:rsidRPr="007E40F9" w:rsidRDefault="00FA13B8" w:rsidP="00FA13B8">
            <w:pPr>
              <w:rPr>
                <w:rFonts w:ascii="Arial Narrow" w:eastAsia="Times New Roman" w:hAnsi="Arial Narrow"/>
                <w:sz w:val="22"/>
                <w:szCs w:val="22"/>
              </w:rPr>
            </w:pPr>
            <w:r w:rsidRPr="007E40F9">
              <w:rPr>
                <w:rFonts w:ascii="Arial Narrow" w:eastAsia="Times New Roman" w:hAnsi="Arial Narrow"/>
                <w:sz w:val="22"/>
                <w:szCs w:val="22"/>
              </w:rPr>
              <w:t xml:space="preserve">4 – </w:t>
            </w:r>
            <w:r>
              <w:rPr>
                <w:rFonts w:ascii="Arial Narrow" w:eastAsia="Times New Roman" w:hAnsi="Arial Narrow"/>
                <w:sz w:val="22"/>
                <w:szCs w:val="22"/>
              </w:rPr>
              <w:t>G.E. Category</w:t>
            </w:r>
          </w:p>
          <w:p w:rsidR="006772A5" w:rsidRPr="007E40F9" w:rsidRDefault="006772A5" w:rsidP="00820807">
            <w:pPr>
              <w:rPr>
                <w:rFonts w:ascii="Arial Narrow" w:eastAsia="Times New Roman" w:hAnsi="Arial Narrow"/>
                <w:sz w:val="22"/>
                <w:szCs w:val="22"/>
              </w:rPr>
            </w:pPr>
          </w:p>
          <w:p w:rsidR="006772A5" w:rsidRPr="007E40F9" w:rsidRDefault="00CC1A05" w:rsidP="00820807">
            <w:pPr>
              <w:rPr>
                <w:rFonts w:ascii="Arial Narrow" w:eastAsia="Times New Roman" w:hAnsi="Arial Narrow"/>
                <w:sz w:val="22"/>
                <w:szCs w:val="22"/>
              </w:rPr>
            </w:pPr>
            <w:r>
              <w:rPr>
                <w:rFonts w:ascii="Arial Narrow" w:eastAsia="Times New Roman" w:hAnsi="Arial Narrow"/>
                <w:sz w:val="22"/>
                <w:szCs w:val="22"/>
              </w:rPr>
              <w:t>TOTAL – 15</w:t>
            </w:r>
            <w:r w:rsidR="006772A5" w:rsidRPr="007E40F9">
              <w:rPr>
                <w:rFonts w:ascii="Arial Narrow" w:eastAsia="Times New Roman" w:hAnsi="Arial Narrow"/>
                <w:sz w:val="22"/>
                <w:szCs w:val="22"/>
              </w:rPr>
              <w:t xml:space="preserve"> credit hours</w:t>
            </w:r>
          </w:p>
        </w:tc>
        <w:tc>
          <w:tcPr>
            <w:tcW w:w="2070" w:type="dxa"/>
          </w:tcPr>
          <w:p w:rsidR="006772A5" w:rsidRPr="007E40F9" w:rsidRDefault="006772A5" w:rsidP="00820807">
            <w:pPr>
              <w:rPr>
                <w:rFonts w:ascii="Arial Narrow" w:eastAsia="Times New Roman" w:hAnsi="Arial Narrow"/>
                <w:sz w:val="22"/>
                <w:szCs w:val="22"/>
              </w:rPr>
            </w:pPr>
          </w:p>
          <w:p w:rsidR="006772A5" w:rsidRPr="007E40F9" w:rsidRDefault="006772A5" w:rsidP="00820807">
            <w:pPr>
              <w:rPr>
                <w:rFonts w:ascii="Arial Narrow" w:eastAsia="Times New Roman" w:hAnsi="Arial Narrow"/>
                <w:sz w:val="22"/>
                <w:szCs w:val="22"/>
              </w:rPr>
            </w:pPr>
          </w:p>
          <w:p w:rsidR="006772A5" w:rsidRPr="007E40F9" w:rsidRDefault="006772A5" w:rsidP="00820807">
            <w:pPr>
              <w:rPr>
                <w:rFonts w:ascii="Arial Narrow" w:eastAsia="Times New Roman" w:hAnsi="Arial Narrow"/>
                <w:sz w:val="22"/>
                <w:szCs w:val="22"/>
              </w:rPr>
            </w:pPr>
          </w:p>
          <w:p w:rsidR="006772A5" w:rsidRPr="007E40F9" w:rsidRDefault="006772A5" w:rsidP="00820807">
            <w:pPr>
              <w:rPr>
                <w:rFonts w:ascii="Arial Narrow" w:eastAsia="Times New Roman" w:hAnsi="Arial Narrow"/>
                <w:sz w:val="22"/>
                <w:szCs w:val="22"/>
              </w:rPr>
            </w:pPr>
          </w:p>
          <w:p w:rsidR="006772A5" w:rsidRPr="007E40F9" w:rsidRDefault="006772A5" w:rsidP="00820807">
            <w:pPr>
              <w:rPr>
                <w:rFonts w:ascii="Arial Narrow" w:eastAsia="Times New Roman" w:hAnsi="Arial Narrow"/>
                <w:sz w:val="22"/>
                <w:szCs w:val="22"/>
              </w:rPr>
            </w:pPr>
          </w:p>
          <w:p w:rsidR="006772A5" w:rsidRPr="007E40F9" w:rsidRDefault="00CC1A05" w:rsidP="00820807">
            <w:pPr>
              <w:rPr>
                <w:rFonts w:ascii="Arial Narrow" w:eastAsia="Times New Roman" w:hAnsi="Arial Narrow"/>
                <w:sz w:val="22"/>
                <w:szCs w:val="22"/>
              </w:rPr>
            </w:pPr>
            <w:r>
              <w:rPr>
                <w:rFonts w:ascii="Arial Narrow" w:eastAsia="Times New Roman" w:hAnsi="Arial Narrow"/>
                <w:sz w:val="22"/>
                <w:szCs w:val="22"/>
              </w:rPr>
              <w:t>30</w:t>
            </w:r>
            <w:r w:rsidR="006772A5" w:rsidRPr="007E40F9">
              <w:rPr>
                <w:rFonts w:ascii="Arial Narrow" w:eastAsia="Times New Roman" w:hAnsi="Arial Narrow"/>
                <w:sz w:val="22"/>
                <w:szCs w:val="22"/>
              </w:rPr>
              <w:t xml:space="preserve"> credits</w:t>
            </w:r>
          </w:p>
        </w:tc>
      </w:tr>
      <w:tr w:rsidR="006772A5" w:rsidRPr="005506B5" w:rsidTr="00820807">
        <w:trPr>
          <w:trHeight w:val="1493"/>
        </w:trPr>
        <w:tc>
          <w:tcPr>
            <w:tcW w:w="632" w:type="dxa"/>
          </w:tcPr>
          <w:p w:rsidR="006772A5" w:rsidRPr="007E40F9" w:rsidRDefault="006772A5" w:rsidP="00820807">
            <w:pPr>
              <w:rPr>
                <w:rFonts w:ascii="Arial Narrow" w:eastAsia="Times New Roman" w:hAnsi="Arial Narrow"/>
                <w:sz w:val="22"/>
                <w:szCs w:val="22"/>
              </w:rPr>
            </w:pPr>
            <w:r w:rsidRPr="007E40F9">
              <w:rPr>
                <w:rFonts w:ascii="Arial Narrow" w:eastAsia="Times New Roman" w:hAnsi="Arial Narrow"/>
                <w:sz w:val="22"/>
                <w:szCs w:val="22"/>
              </w:rPr>
              <w:t>3</w:t>
            </w:r>
          </w:p>
        </w:tc>
        <w:tc>
          <w:tcPr>
            <w:tcW w:w="5408" w:type="dxa"/>
          </w:tcPr>
          <w:p w:rsidR="006772A5" w:rsidRPr="007E40F9" w:rsidRDefault="006772A5" w:rsidP="00820807">
            <w:pPr>
              <w:rPr>
                <w:rFonts w:ascii="Arial Narrow" w:eastAsia="Times New Roman" w:hAnsi="Arial Narrow"/>
                <w:sz w:val="22"/>
                <w:szCs w:val="22"/>
              </w:rPr>
            </w:pPr>
            <w:r w:rsidRPr="007E40F9">
              <w:rPr>
                <w:rFonts w:ascii="Arial Narrow" w:eastAsia="Times New Roman" w:hAnsi="Arial Narrow"/>
                <w:sz w:val="22"/>
                <w:szCs w:val="22"/>
              </w:rPr>
              <w:t xml:space="preserve">4 – </w:t>
            </w:r>
            <w:r>
              <w:rPr>
                <w:rFonts w:ascii="Arial Narrow" w:eastAsia="Times New Roman" w:hAnsi="Arial Narrow"/>
                <w:b/>
                <w:sz w:val="22"/>
                <w:szCs w:val="22"/>
              </w:rPr>
              <w:t>CRJ Elective</w:t>
            </w:r>
          </w:p>
          <w:p w:rsidR="006772A5" w:rsidRDefault="006772A5" w:rsidP="00820807">
            <w:pPr>
              <w:rPr>
                <w:rFonts w:ascii="Arial Narrow" w:eastAsia="Times New Roman" w:hAnsi="Arial Narrow"/>
                <w:b/>
                <w:sz w:val="22"/>
                <w:szCs w:val="22"/>
              </w:rPr>
            </w:pPr>
            <w:r w:rsidRPr="007E40F9">
              <w:rPr>
                <w:rFonts w:ascii="Arial Narrow" w:eastAsia="Times New Roman" w:hAnsi="Arial Narrow"/>
                <w:sz w:val="22"/>
                <w:szCs w:val="22"/>
              </w:rPr>
              <w:t xml:space="preserve">4 – </w:t>
            </w:r>
            <w:r w:rsidRPr="0026329A">
              <w:rPr>
                <w:rFonts w:ascii="Arial Narrow" w:eastAsia="Times New Roman" w:hAnsi="Arial Narrow"/>
                <w:b/>
                <w:sz w:val="22"/>
                <w:szCs w:val="22"/>
              </w:rPr>
              <w:t>Interdisciplinary Elective</w:t>
            </w:r>
          </w:p>
          <w:p w:rsidR="00CC1A05" w:rsidRPr="003D5865" w:rsidRDefault="00CC1A05" w:rsidP="00820807">
            <w:pPr>
              <w:rPr>
                <w:rFonts w:ascii="Arial Narrow" w:eastAsia="Times New Roman" w:hAnsi="Arial Narrow"/>
                <w:sz w:val="22"/>
                <w:szCs w:val="22"/>
              </w:rPr>
            </w:pPr>
            <w:r w:rsidRPr="003D5865">
              <w:rPr>
                <w:rFonts w:ascii="Arial Narrow" w:eastAsia="Times New Roman" w:hAnsi="Arial Narrow"/>
                <w:sz w:val="22"/>
                <w:szCs w:val="22"/>
              </w:rPr>
              <w:t xml:space="preserve">3 – </w:t>
            </w:r>
            <w:r w:rsidR="00782E93" w:rsidRPr="003D5865">
              <w:rPr>
                <w:rFonts w:ascii="Arial Narrow" w:eastAsia="Times New Roman" w:hAnsi="Arial Narrow"/>
                <w:b/>
                <w:sz w:val="22"/>
                <w:szCs w:val="22"/>
              </w:rPr>
              <w:t>MIS 4130</w:t>
            </w:r>
            <w:r w:rsidR="00087667" w:rsidRPr="003D5865">
              <w:rPr>
                <w:rFonts w:ascii="Arial Narrow" w:eastAsia="Times New Roman" w:hAnsi="Arial Narrow"/>
                <w:b/>
                <w:sz w:val="22"/>
                <w:szCs w:val="22"/>
              </w:rPr>
              <w:t xml:space="preserve"> (F)</w:t>
            </w:r>
          </w:p>
          <w:p w:rsidR="00FA13B8" w:rsidRPr="007E40F9" w:rsidRDefault="00FA13B8" w:rsidP="00FA13B8">
            <w:pPr>
              <w:rPr>
                <w:rFonts w:ascii="Arial Narrow" w:eastAsia="Times New Roman" w:hAnsi="Arial Narrow"/>
                <w:sz w:val="22"/>
                <w:szCs w:val="22"/>
              </w:rPr>
            </w:pPr>
            <w:r w:rsidRPr="007E40F9">
              <w:rPr>
                <w:rFonts w:ascii="Arial Narrow" w:eastAsia="Times New Roman" w:hAnsi="Arial Narrow"/>
                <w:sz w:val="22"/>
                <w:szCs w:val="22"/>
              </w:rPr>
              <w:t xml:space="preserve">4 – </w:t>
            </w:r>
            <w:r>
              <w:rPr>
                <w:rFonts w:ascii="Arial Narrow" w:eastAsia="Times New Roman" w:hAnsi="Arial Narrow"/>
                <w:sz w:val="22"/>
                <w:szCs w:val="22"/>
              </w:rPr>
              <w:t>G.E. Category</w:t>
            </w:r>
          </w:p>
          <w:p w:rsidR="006772A5" w:rsidRPr="007E40F9" w:rsidRDefault="006772A5" w:rsidP="00820807">
            <w:pPr>
              <w:rPr>
                <w:rFonts w:ascii="Arial Narrow" w:eastAsia="Times New Roman" w:hAnsi="Arial Narrow"/>
                <w:sz w:val="22"/>
                <w:szCs w:val="22"/>
              </w:rPr>
            </w:pPr>
          </w:p>
          <w:p w:rsidR="006772A5" w:rsidRPr="007E40F9" w:rsidRDefault="00CC1A05" w:rsidP="00820807">
            <w:pPr>
              <w:rPr>
                <w:rFonts w:ascii="Arial Narrow" w:eastAsia="Times New Roman" w:hAnsi="Arial Narrow"/>
                <w:sz w:val="22"/>
                <w:szCs w:val="22"/>
              </w:rPr>
            </w:pPr>
            <w:r>
              <w:rPr>
                <w:rFonts w:ascii="Arial Narrow" w:eastAsia="Times New Roman" w:hAnsi="Arial Narrow"/>
                <w:sz w:val="22"/>
                <w:szCs w:val="22"/>
              </w:rPr>
              <w:t>TOTAL – 15</w:t>
            </w:r>
            <w:r w:rsidR="006772A5" w:rsidRPr="007E40F9">
              <w:rPr>
                <w:rFonts w:ascii="Arial Narrow" w:eastAsia="Times New Roman" w:hAnsi="Arial Narrow"/>
                <w:sz w:val="22"/>
                <w:szCs w:val="22"/>
              </w:rPr>
              <w:t xml:space="preserve"> credit hours</w:t>
            </w:r>
          </w:p>
        </w:tc>
        <w:tc>
          <w:tcPr>
            <w:tcW w:w="5408" w:type="dxa"/>
          </w:tcPr>
          <w:p w:rsidR="00FA13B8" w:rsidRDefault="00FA13B8" w:rsidP="00FA13B8">
            <w:pPr>
              <w:rPr>
                <w:rFonts w:ascii="Arial Narrow" w:eastAsia="Times New Roman" w:hAnsi="Arial Narrow"/>
                <w:b/>
                <w:sz w:val="22"/>
                <w:szCs w:val="22"/>
              </w:rPr>
            </w:pPr>
            <w:r w:rsidRPr="007E40F9">
              <w:rPr>
                <w:rFonts w:ascii="Arial Narrow" w:eastAsia="Times New Roman" w:hAnsi="Arial Narrow"/>
                <w:sz w:val="22"/>
                <w:szCs w:val="22"/>
              </w:rPr>
              <w:t xml:space="preserve">4 – </w:t>
            </w:r>
            <w:r w:rsidRPr="0026329A">
              <w:rPr>
                <w:rFonts w:ascii="Arial Narrow" w:eastAsia="Times New Roman" w:hAnsi="Arial Narrow"/>
                <w:b/>
                <w:sz w:val="22"/>
                <w:szCs w:val="22"/>
              </w:rPr>
              <w:t>CRJ Elective</w:t>
            </w:r>
          </w:p>
          <w:p w:rsidR="006772A5" w:rsidRPr="003D5865" w:rsidRDefault="00CC1A05" w:rsidP="00820807">
            <w:pPr>
              <w:rPr>
                <w:rFonts w:ascii="Arial Narrow" w:eastAsia="Times New Roman" w:hAnsi="Arial Narrow"/>
                <w:sz w:val="22"/>
                <w:szCs w:val="22"/>
              </w:rPr>
            </w:pPr>
            <w:r w:rsidRPr="003D5865">
              <w:rPr>
                <w:rFonts w:ascii="Arial Narrow" w:eastAsia="Times New Roman" w:hAnsi="Arial Narrow"/>
                <w:sz w:val="22"/>
                <w:szCs w:val="22"/>
              </w:rPr>
              <w:t>3</w:t>
            </w:r>
            <w:r w:rsidR="006772A5" w:rsidRPr="003D5865">
              <w:rPr>
                <w:rFonts w:ascii="Arial Narrow" w:eastAsia="Times New Roman" w:hAnsi="Arial Narrow"/>
                <w:sz w:val="22"/>
                <w:szCs w:val="22"/>
              </w:rPr>
              <w:t xml:space="preserve"> – </w:t>
            </w:r>
            <w:r w:rsidR="00782E93" w:rsidRPr="003D5865">
              <w:rPr>
                <w:rFonts w:ascii="Arial Narrow" w:eastAsia="Times New Roman" w:hAnsi="Arial Narrow"/>
                <w:b/>
                <w:sz w:val="22"/>
                <w:szCs w:val="22"/>
              </w:rPr>
              <w:t>MIS 4140</w:t>
            </w:r>
            <w:r w:rsidR="00087667" w:rsidRPr="003D5865">
              <w:rPr>
                <w:rFonts w:ascii="Arial Narrow" w:eastAsia="Times New Roman" w:hAnsi="Arial Narrow"/>
                <w:b/>
                <w:sz w:val="22"/>
                <w:szCs w:val="22"/>
              </w:rPr>
              <w:t xml:space="preserve"> (W)</w:t>
            </w:r>
          </w:p>
          <w:p w:rsidR="00FA13B8" w:rsidRPr="007E40F9" w:rsidRDefault="00FA13B8" w:rsidP="00FA13B8">
            <w:pPr>
              <w:rPr>
                <w:rFonts w:ascii="Arial Narrow" w:eastAsia="Times New Roman" w:hAnsi="Arial Narrow"/>
                <w:sz w:val="22"/>
                <w:szCs w:val="22"/>
              </w:rPr>
            </w:pPr>
            <w:r w:rsidRPr="007E40F9">
              <w:rPr>
                <w:rFonts w:ascii="Arial Narrow" w:eastAsia="Times New Roman" w:hAnsi="Arial Narrow"/>
                <w:sz w:val="22"/>
                <w:szCs w:val="22"/>
              </w:rPr>
              <w:t xml:space="preserve">4 – </w:t>
            </w:r>
            <w:r w:rsidR="006E4020" w:rsidRPr="00EE58D8">
              <w:rPr>
                <w:rFonts w:ascii="Arial Narrow" w:eastAsia="Times New Roman" w:hAnsi="Arial Narrow"/>
                <w:sz w:val="22"/>
                <w:szCs w:val="22"/>
              </w:rPr>
              <w:t>CAS Exploratory</w:t>
            </w:r>
            <w:r w:rsidR="006E4020">
              <w:rPr>
                <w:rFonts w:ascii="Arial Narrow" w:eastAsia="Times New Roman" w:hAnsi="Arial Narrow"/>
                <w:sz w:val="22"/>
                <w:szCs w:val="22"/>
              </w:rPr>
              <w:t xml:space="preserve"> Req.</w:t>
            </w:r>
          </w:p>
          <w:p w:rsidR="00CC1A05" w:rsidRPr="007E40F9" w:rsidRDefault="00CC1A05" w:rsidP="00CC1A05">
            <w:pPr>
              <w:rPr>
                <w:rFonts w:ascii="Arial Narrow" w:eastAsia="Times New Roman" w:hAnsi="Arial Narrow"/>
                <w:sz w:val="22"/>
                <w:szCs w:val="22"/>
              </w:rPr>
            </w:pPr>
            <w:r w:rsidRPr="007E40F9">
              <w:rPr>
                <w:rFonts w:ascii="Arial Narrow" w:eastAsia="Times New Roman" w:hAnsi="Arial Narrow"/>
                <w:sz w:val="22"/>
                <w:szCs w:val="22"/>
              </w:rPr>
              <w:t xml:space="preserve">4 – </w:t>
            </w:r>
            <w:r>
              <w:rPr>
                <w:rFonts w:ascii="Arial Narrow" w:eastAsia="Times New Roman" w:hAnsi="Arial Narrow"/>
                <w:sz w:val="22"/>
                <w:szCs w:val="22"/>
              </w:rPr>
              <w:t>G.E. Category</w:t>
            </w:r>
          </w:p>
          <w:p w:rsidR="006772A5" w:rsidRPr="007E40F9" w:rsidRDefault="006772A5" w:rsidP="00820807">
            <w:pPr>
              <w:rPr>
                <w:rFonts w:ascii="Arial Narrow" w:eastAsia="Times New Roman" w:hAnsi="Arial Narrow"/>
                <w:sz w:val="22"/>
                <w:szCs w:val="22"/>
              </w:rPr>
            </w:pPr>
          </w:p>
          <w:p w:rsidR="006772A5" w:rsidRPr="007E40F9" w:rsidRDefault="00CC1A05" w:rsidP="00820807">
            <w:pPr>
              <w:rPr>
                <w:rFonts w:ascii="Arial Narrow" w:eastAsia="Times New Roman" w:hAnsi="Arial Narrow"/>
                <w:sz w:val="22"/>
                <w:szCs w:val="22"/>
              </w:rPr>
            </w:pPr>
            <w:r>
              <w:rPr>
                <w:rFonts w:ascii="Arial Narrow" w:eastAsia="Times New Roman" w:hAnsi="Arial Narrow"/>
                <w:sz w:val="22"/>
                <w:szCs w:val="22"/>
              </w:rPr>
              <w:t>TOTAL – 15</w:t>
            </w:r>
            <w:r w:rsidR="006772A5" w:rsidRPr="007E40F9">
              <w:rPr>
                <w:rFonts w:ascii="Arial Narrow" w:eastAsia="Times New Roman" w:hAnsi="Arial Narrow"/>
                <w:sz w:val="22"/>
                <w:szCs w:val="22"/>
              </w:rPr>
              <w:t xml:space="preserve"> credit hours</w:t>
            </w:r>
          </w:p>
        </w:tc>
        <w:tc>
          <w:tcPr>
            <w:tcW w:w="2070" w:type="dxa"/>
          </w:tcPr>
          <w:p w:rsidR="006772A5" w:rsidRPr="007E40F9" w:rsidRDefault="006772A5" w:rsidP="00820807">
            <w:pPr>
              <w:rPr>
                <w:rFonts w:ascii="Arial Narrow" w:eastAsia="Times New Roman" w:hAnsi="Arial Narrow"/>
                <w:sz w:val="22"/>
                <w:szCs w:val="22"/>
              </w:rPr>
            </w:pPr>
          </w:p>
          <w:p w:rsidR="006772A5" w:rsidRPr="007E40F9" w:rsidRDefault="006772A5" w:rsidP="00820807">
            <w:pPr>
              <w:rPr>
                <w:rFonts w:ascii="Arial Narrow" w:eastAsia="Times New Roman" w:hAnsi="Arial Narrow"/>
                <w:sz w:val="22"/>
                <w:szCs w:val="22"/>
              </w:rPr>
            </w:pPr>
          </w:p>
          <w:p w:rsidR="006772A5" w:rsidRPr="007E40F9" w:rsidRDefault="006772A5" w:rsidP="00820807">
            <w:pPr>
              <w:rPr>
                <w:rFonts w:ascii="Arial Narrow" w:eastAsia="Times New Roman" w:hAnsi="Arial Narrow"/>
                <w:sz w:val="22"/>
                <w:szCs w:val="22"/>
              </w:rPr>
            </w:pPr>
          </w:p>
          <w:p w:rsidR="006772A5" w:rsidRPr="007E40F9" w:rsidRDefault="006772A5" w:rsidP="00820807">
            <w:pPr>
              <w:rPr>
                <w:rFonts w:ascii="Arial Narrow" w:eastAsia="Times New Roman" w:hAnsi="Arial Narrow"/>
                <w:sz w:val="22"/>
                <w:szCs w:val="22"/>
              </w:rPr>
            </w:pPr>
          </w:p>
          <w:p w:rsidR="006772A5" w:rsidRPr="007E40F9" w:rsidRDefault="006772A5" w:rsidP="00820807">
            <w:pPr>
              <w:rPr>
                <w:rFonts w:ascii="Arial Narrow" w:eastAsia="Times New Roman" w:hAnsi="Arial Narrow"/>
                <w:sz w:val="22"/>
                <w:szCs w:val="22"/>
              </w:rPr>
            </w:pPr>
          </w:p>
          <w:p w:rsidR="006772A5" w:rsidRPr="007E40F9" w:rsidRDefault="00CC1A05" w:rsidP="00820807">
            <w:pPr>
              <w:rPr>
                <w:rFonts w:ascii="Arial Narrow" w:eastAsia="Times New Roman" w:hAnsi="Arial Narrow"/>
                <w:sz w:val="22"/>
                <w:szCs w:val="22"/>
              </w:rPr>
            </w:pPr>
            <w:r>
              <w:rPr>
                <w:rFonts w:ascii="Arial Narrow" w:eastAsia="Times New Roman" w:hAnsi="Arial Narrow"/>
                <w:sz w:val="22"/>
                <w:szCs w:val="22"/>
              </w:rPr>
              <w:t>30</w:t>
            </w:r>
            <w:r w:rsidR="006772A5" w:rsidRPr="007E40F9">
              <w:rPr>
                <w:rFonts w:ascii="Arial Narrow" w:eastAsia="Times New Roman" w:hAnsi="Arial Narrow"/>
                <w:sz w:val="22"/>
                <w:szCs w:val="22"/>
              </w:rPr>
              <w:t xml:space="preserve"> credits</w:t>
            </w:r>
          </w:p>
        </w:tc>
      </w:tr>
      <w:tr w:rsidR="006772A5" w:rsidRPr="005506B5" w:rsidTr="00820807">
        <w:trPr>
          <w:trHeight w:val="1493"/>
        </w:trPr>
        <w:tc>
          <w:tcPr>
            <w:tcW w:w="632" w:type="dxa"/>
          </w:tcPr>
          <w:p w:rsidR="006772A5" w:rsidRPr="007E40F9" w:rsidRDefault="006772A5" w:rsidP="00820807">
            <w:pPr>
              <w:rPr>
                <w:rFonts w:ascii="Arial Narrow" w:eastAsia="Times New Roman" w:hAnsi="Arial Narrow"/>
                <w:sz w:val="22"/>
                <w:szCs w:val="22"/>
              </w:rPr>
            </w:pPr>
            <w:r>
              <w:rPr>
                <w:rFonts w:ascii="Arial Narrow" w:eastAsia="Times New Roman" w:hAnsi="Arial Narrow"/>
                <w:sz w:val="22"/>
                <w:szCs w:val="22"/>
              </w:rPr>
              <w:t>4</w:t>
            </w:r>
          </w:p>
        </w:tc>
        <w:tc>
          <w:tcPr>
            <w:tcW w:w="5408" w:type="dxa"/>
          </w:tcPr>
          <w:p w:rsidR="006772A5" w:rsidRPr="007E40F9" w:rsidRDefault="006772A5" w:rsidP="00820807">
            <w:pPr>
              <w:rPr>
                <w:rFonts w:ascii="Arial Narrow" w:eastAsia="Times New Roman" w:hAnsi="Arial Narrow"/>
                <w:sz w:val="22"/>
                <w:szCs w:val="22"/>
              </w:rPr>
            </w:pPr>
            <w:r w:rsidRPr="007E40F9">
              <w:rPr>
                <w:rFonts w:ascii="Arial Narrow" w:eastAsia="Times New Roman" w:hAnsi="Arial Narrow"/>
                <w:sz w:val="22"/>
                <w:szCs w:val="22"/>
              </w:rPr>
              <w:t xml:space="preserve">4 – </w:t>
            </w:r>
            <w:r w:rsidR="00800931">
              <w:rPr>
                <w:rFonts w:ascii="Arial Narrow" w:eastAsia="Times New Roman" w:hAnsi="Arial Narrow"/>
                <w:b/>
                <w:sz w:val="22"/>
                <w:szCs w:val="22"/>
              </w:rPr>
              <w:t>CRJ</w:t>
            </w:r>
            <w:r w:rsidR="00CC1A05">
              <w:rPr>
                <w:rFonts w:ascii="Arial Narrow" w:eastAsia="Times New Roman" w:hAnsi="Arial Narrow"/>
                <w:b/>
                <w:sz w:val="22"/>
                <w:szCs w:val="22"/>
              </w:rPr>
              <w:t xml:space="preserve"> </w:t>
            </w:r>
            <w:r w:rsidR="00B11174">
              <w:rPr>
                <w:rFonts w:ascii="Arial Narrow" w:eastAsia="Times New Roman" w:hAnsi="Arial Narrow"/>
                <w:b/>
                <w:sz w:val="22"/>
                <w:szCs w:val="22"/>
              </w:rPr>
              <w:t>4950</w:t>
            </w:r>
            <w:r w:rsidR="00800931">
              <w:rPr>
                <w:rFonts w:ascii="Arial Narrow" w:eastAsia="Times New Roman" w:hAnsi="Arial Narrow"/>
                <w:b/>
                <w:sz w:val="22"/>
                <w:szCs w:val="22"/>
              </w:rPr>
              <w:t xml:space="preserve"> </w:t>
            </w:r>
            <w:r w:rsidR="001363C5">
              <w:rPr>
                <w:rFonts w:ascii="Arial Narrow" w:eastAsia="Times New Roman" w:hAnsi="Arial Narrow"/>
                <w:b/>
                <w:sz w:val="22"/>
                <w:szCs w:val="22"/>
              </w:rPr>
              <w:t>(Internship)</w:t>
            </w:r>
          </w:p>
          <w:p w:rsidR="00512F99" w:rsidRPr="003D5865" w:rsidRDefault="00CC1A05" w:rsidP="00512F99">
            <w:pPr>
              <w:rPr>
                <w:rFonts w:ascii="Arial Narrow" w:eastAsia="Times New Roman" w:hAnsi="Arial Narrow"/>
                <w:b/>
                <w:sz w:val="22"/>
                <w:szCs w:val="22"/>
              </w:rPr>
            </w:pPr>
            <w:r w:rsidRPr="003D5865">
              <w:rPr>
                <w:rFonts w:ascii="Arial Narrow" w:eastAsia="Times New Roman" w:hAnsi="Arial Narrow"/>
                <w:sz w:val="22"/>
                <w:szCs w:val="22"/>
              </w:rPr>
              <w:t>3</w:t>
            </w:r>
            <w:r w:rsidR="00512F99" w:rsidRPr="003D5865">
              <w:rPr>
                <w:rFonts w:ascii="Arial Narrow" w:eastAsia="Times New Roman" w:hAnsi="Arial Narrow"/>
                <w:sz w:val="22"/>
                <w:szCs w:val="22"/>
              </w:rPr>
              <w:t xml:space="preserve"> – </w:t>
            </w:r>
            <w:r w:rsidR="00782E93" w:rsidRPr="003D5865">
              <w:rPr>
                <w:rFonts w:ascii="Arial Narrow" w:eastAsia="Times New Roman" w:hAnsi="Arial Narrow"/>
                <w:b/>
                <w:sz w:val="22"/>
                <w:szCs w:val="22"/>
              </w:rPr>
              <w:t>MIS 4180</w:t>
            </w:r>
            <w:r w:rsidR="00087667" w:rsidRPr="003D5865">
              <w:rPr>
                <w:rFonts w:ascii="Arial Narrow" w:eastAsia="Times New Roman" w:hAnsi="Arial Narrow"/>
                <w:b/>
                <w:sz w:val="22"/>
                <w:szCs w:val="22"/>
              </w:rPr>
              <w:t xml:space="preserve"> (F)</w:t>
            </w:r>
          </w:p>
          <w:p w:rsidR="00B45446" w:rsidRPr="0029560D" w:rsidRDefault="0029560D" w:rsidP="00B45446">
            <w:pPr>
              <w:rPr>
                <w:rFonts w:ascii="Arial Narrow" w:eastAsia="Times New Roman" w:hAnsi="Arial Narrow"/>
                <w:b/>
                <w:sz w:val="22"/>
                <w:szCs w:val="22"/>
              </w:rPr>
            </w:pPr>
            <w:r>
              <w:rPr>
                <w:rFonts w:ascii="Arial Narrow" w:eastAsia="Times New Roman" w:hAnsi="Arial Narrow"/>
                <w:sz w:val="22"/>
                <w:szCs w:val="22"/>
              </w:rPr>
              <w:t>3</w:t>
            </w:r>
            <w:r w:rsidR="00B45446" w:rsidRPr="007E40F9">
              <w:rPr>
                <w:rFonts w:ascii="Arial Narrow" w:eastAsia="Times New Roman" w:hAnsi="Arial Narrow"/>
                <w:sz w:val="22"/>
                <w:szCs w:val="22"/>
              </w:rPr>
              <w:t xml:space="preserve"> – </w:t>
            </w:r>
            <w:r>
              <w:rPr>
                <w:rFonts w:ascii="Arial Narrow" w:eastAsia="Times New Roman" w:hAnsi="Arial Narrow"/>
                <w:b/>
                <w:sz w:val="22"/>
                <w:szCs w:val="22"/>
              </w:rPr>
              <w:t xml:space="preserve">MIS 4800 </w:t>
            </w:r>
          </w:p>
          <w:p w:rsidR="00FA13B8" w:rsidRPr="007E40F9" w:rsidRDefault="00FA13B8" w:rsidP="00FA13B8">
            <w:pPr>
              <w:rPr>
                <w:rFonts w:ascii="Arial Narrow" w:eastAsia="Times New Roman" w:hAnsi="Arial Narrow"/>
                <w:sz w:val="22"/>
                <w:szCs w:val="22"/>
              </w:rPr>
            </w:pPr>
            <w:r w:rsidRPr="007E40F9">
              <w:rPr>
                <w:rFonts w:ascii="Arial Narrow" w:eastAsia="Times New Roman" w:hAnsi="Arial Narrow"/>
                <w:sz w:val="22"/>
                <w:szCs w:val="22"/>
              </w:rPr>
              <w:t xml:space="preserve">4 – </w:t>
            </w:r>
            <w:r w:rsidR="0029560D">
              <w:rPr>
                <w:rFonts w:ascii="Arial Narrow" w:eastAsia="Times New Roman" w:hAnsi="Arial Narrow"/>
                <w:sz w:val="22"/>
                <w:szCs w:val="22"/>
              </w:rPr>
              <w:t>G.E. Category</w:t>
            </w:r>
          </w:p>
          <w:p w:rsidR="006772A5" w:rsidRDefault="0029560D" w:rsidP="00820807">
            <w:pPr>
              <w:rPr>
                <w:rFonts w:ascii="Arial Narrow" w:eastAsia="Times New Roman" w:hAnsi="Arial Narrow"/>
                <w:sz w:val="22"/>
                <w:szCs w:val="22"/>
              </w:rPr>
            </w:pPr>
            <w:r>
              <w:rPr>
                <w:rFonts w:ascii="Arial Narrow" w:eastAsia="Times New Roman" w:hAnsi="Arial Narrow"/>
                <w:sz w:val="22"/>
                <w:szCs w:val="22"/>
              </w:rPr>
              <w:t>2</w:t>
            </w:r>
            <w:r w:rsidRPr="007E40F9">
              <w:rPr>
                <w:rFonts w:ascii="Arial Narrow" w:eastAsia="Times New Roman" w:hAnsi="Arial Narrow"/>
                <w:sz w:val="22"/>
                <w:szCs w:val="22"/>
              </w:rPr>
              <w:t xml:space="preserve"> – </w:t>
            </w:r>
            <w:r>
              <w:rPr>
                <w:rFonts w:ascii="Arial Narrow" w:eastAsia="Times New Roman" w:hAnsi="Arial Narrow"/>
                <w:sz w:val="22"/>
                <w:szCs w:val="22"/>
              </w:rPr>
              <w:t>Elective</w:t>
            </w:r>
          </w:p>
          <w:p w:rsidR="001363C5" w:rsidRPr="007E40F9" w:rsidRDefault="001363C5" w:rsidP="00820807">
            <w:pPr>
              <w:rPr>
                <w:rFonts w:ascii="Arial Narrow" w:eastAsia="Times New Roman" w:hAnsi="Arial Narrow"/>
                <w:sz w:val="22"/>
                <w:szCs w:val="22"/>
              </w:rPr>
            </w:pPr>
          </w:p>
          <w:p w:rsidR="006772A5" w:rsidRPr="007E40F9" w:rsidRDefault="0029560D" w:rsidP="00820807">
            <w:pPr>
              <w:rPr>
                <w:rFonts w:ascii="Arial Narrow" w:eastAsia="Times New Roman" w:hAnsi="Arial Narrow"/>
                <w:sz w:val="22"/>
                <w:szCs w:val="22"/>
              </w:rPr>
            </w:pPr>
            <w:r>
              <w:rPr>
                <w:rFonts w:ascii="Arial Narrow" w:eastAsia="Times New Roman" w:hAnsi="Arial Narrow"/>
                <w:sz w:val="22"/>
                <w:szCs w:val="22"/>
              </w:rPr>
              <w:t>TOTAL – 16</w:t>
            </w:r>
            <w:r w:rsidR="006772A5" w:rsidRPr="007E40F9">
              <w:rPr>
                <w:rFonts w:ascii="Arial Narrow" w:eastAsia="Times New Roman" w:hAnsi="Arial Narrow"/>
                <w:sz w:val="22"/>
                <w:szCs w:val="22"/>
              </w:rPr>
              <w:t xml:space="preserve"> credit hours</w:t>
            </w:r>
          </w:p>
        </w:tc>
        <w:tc>
          <w:tcPr>
            <w:tcW w:w="5408" w:type="dxa"/>
          </w:tcPr>
          <w:p w:rsidR="006772A5" w:rsidRDefault="006772A5" w:rsidP="00820807">
            <w:pPr>
              <w:rPr>
                <w:rFonts w:ascii="Arial Narrow" w:eastAsia="Times New Roman" w:hAnsi="Arial Narrow"/>
                <w:b/>
                <w:sz w:val="22"/>
                <w:szCs w:val="22"/>
              </w:rPr>
            </w:pPr>
            <w:r w:rsidRPr="007E40F9">
              <w:rPr>
                <w:rFonts w:ascii="Arial Narrow" w:eastAsia="Times New Roman" w:hAnsi="Arial Narrow"/>
                <w:sz w:val="22"/>
                <w:szCs w:val="22"/>
              </w:rPr>
              <w:t xml:space="preserve">4 – </w:t>
            </w:r>
            <w:r w:rsidR="00B11174">
              <w:rPr>
                <w:rFonts w:ascii="Arial Narrow" w:eastAsia="Times New Roman" w:hAnsi="Arial Narrow"/>
                <w:b/>
                <w:sz w:val="22"/>
                <w:szCs w:val="22"/>
              </w:rPr>
              <w:t>CRJ 4970</w:t>
            </w:r>
            <w:r w:rsidR="001363C5">
              <w:rPr>
                <w:rFonts w:ascii="Arial Narrow" w:eastAsia="Times New Roman" w:hAnsi="Arial Narrow"/>
                <w:b/>
                <w:sz w:val="22"/>
                <w:szCs w:val="22"/>
              </w:rPr>
              <w:t xml:space="preserve"> (Capstone)</w:t>
            </w:r>
          </w:p>
          <w:p w:rsidR="00FA13B8" w:rsidRPr="007E40F9" w:rsidRDefault="00FA13B8" w:rsidP="00FA13B8">
            <w:pPr>
              <w:rPr>
                <w:rFonts w:ascii="Arial Narrow" w:eastAsia="Times New Roman" w:hAnsi="Arial Narrow"/>
                <w:sz w:val="22"/>
                <w:szCs w:val="22"/>
              </w:rPr>
            </w:pPr>
            <w:r w:rsidRPr="007E40F9">
              <w:rPr>
                <w:rFonts w:ascii="Arial Narrow" w:eastAsia="Times New Roman" w:hAnsi="Arial Narrow"/>
                <w:sz w:val="22"/>
                <w:szCs w:val="22"/>
              </w:rPr>
              <w:t xml:space="preserve">4 – </w:t>
            </w:r>
            <w:r>
              <w:rPr>
                <w:rFonts w:ascii="Arial Narrow" w:eastAsia="Times New Roman" w:hAnsi="Arial Narrow"/>
                <w:sz w:val="22"/>
                <w:szCs w:val="22"/>
              </w:rPr>
              <w:t xml:space="preserve">Elective or </w:t>
            </w:r>
            <w:r w:rsidRPr="00EE58D8">
              <w:rPr>
                <w:rFonts w:ascii="Arial Narrow" w:eastAsia="Times New Roman" w:hAnsi="Arial Narrow"/>
                <w:sz w:val="22"/>
                <w:szCs w:val="22"/>
              </w:rPr>
              <w:t>CAS Exploratory</w:t>
            </w:r>
            <w:r>
              <w:rPr>
                <w:rFonts w:ascii="Arial Narrow" w:eastAsia="Times New Roman" w:hAnsi="Arial Narrow"/>
                <w:sz w:val="22"/>
                <w:szCs w:val="22"/>
              </w:rPr>
              <w:t xml:space="preserve"> Req. if not using SOC</w:t>
            </w:r>
          </w:p>
          <w:p w:rsidR="00FA13B8" w:rsidRPr="007E40F9" w:rsidRDefault="00FA13B8" w:rsidP="00FA13B8">
            <w:pPr>
              <w:rPr>
                <w:rFonts w:ascii="Arial Narrow" w:eastAsia="Times New Roman" w:hAnsi="Arial Narrow"/>
                <w:sz w:val="22"/>
                <w:szCs w:val="22"/>
              </w:rPr>
            </w:pPr>
            <w:r w:rsidRPr="007E40F9">
              <w:rPr>
                <w:rFonts w:ascii="Arial Narrow" w:eastAsia="Times New Roman" w:hAnsi="Arial Narrow"/>
                <w:sz w:val="22"/>
                <w:szCs w:val="22"/>
              </w:rPr>
              <w:t xml:space="preserve">4 – </w:t>
            </w:r>
            <w:r>
              <w:rPr>
                <w:rFonts w:ascii="Arial Narrow" w:eastAsia="Times New Roman" w:hAnsi="Arial Narrow"/>
                <w:sz w:val="22"/>
                <w:szCs w:val="22"/>
              </w:rPr>
              <w:t xml:space="preserve">Elective or </w:t>
            </w:r>
            <w:r w:rsidRPr="00EE58D8">
              <w:rPr>
                <w:rFonts w:ascii="Arial Narrow" w:eastAsia="Times New Roman" w:hAnsi="Arial Narrow"/>
                <w:sz w:val="22"/>
                <w:szCs w:val="22"/>
              </w:rPr>
              <w:t>CAS Exploratory</w:t>
            </w:r>
            <w:r>
              <w:rPr>
                <w:rFonts w:ascii="Arial Narrow" w:eastAsia="Times New Roman" w:hAnsi="Arial Narrow"/>
                <w:sz w:val="22"/>
                <w:szCs w:val="22"/>
              </w:rPr>
              <w:t xml:space="preserve"> Req. if not using SOC</w:t>
            </w:r>
          </w:p>
          <w:p w:rsidR="001363C5" w:rsidRPr="007E40F9" w:rsidRDefault="0029560D" w:rsidP="001363C5">
            <w:pPr>
              <w:rPr>
                <w:rFonts w:ascii="Arial Narrow" w:eastAsia="Times New Roman" w:hAnsi="Arial Narrow"/>
                <w:sz w:val="22"/>
                <w:szCs w:val="22"/>
              </w:rPr>
            </w:pPr>
            <w:r>
              <w:rPr>
                <w:rFonts w:ascii="Arial Narrow" w:eastAsia="Times New Roman" w:hAnsi="Arial Narrow"/>
                <w:sz w:val="22"/>
                <w:szCs w:val="22"/>
              </w:rPr>
              <w:t>4</w:t>
            </w:r>
            <w:r w:rsidR="001363C5" w:rsidRPr="007E40F9">
              <w:rPr>
                <w:rFonts w:ascii="Arial Narrow" w:eastAsia="Times New Roman" w:hAnsi="Arial Narrow"/>
                <w:sz w:val="22"/>
                <w:szCs w:val="22"/>
              </w:rPr>
              <w:t xml:space="preserve"> – Elective</w:t>
            </w:r>
          </w:p>
          <w:p w:rsidR="00F96F41" w:rsidRPr="007E40F9" w:rsidRDefault="00F96F41" w:rsidP="00820807">
            <w:pPr>
              <w:rPr>
                <w:rFonts w:ascii="Arial Narrow" w:eastAsia="Times New Roman" w:hAnsi="Arial Narrow"/>
                <w:sz w:val="22"/>
                <w:szCs w:val="22"/>
              </w:rPr>
            </w:pPr>
          </w:p>
          <w:p w:rsidR="0029560D" w:rsidRDefault="0029560D" w:rsidP="001363C5">
            <w:pPr>
              <w:rPr>
                <w:rFonts w:ascii="Arial Narrow" w:eastAsia="Times New Roman" w:hAnsi="Arial Narrow"/>
                <w:sz w:val="22"/>
                <w:szCs w:val="22"/>
              </w:rPr>
            </w:pPr>
          </w:p>
          <w:p w:rsidR="006772A5" w:rsidRPr="007E40F9" w:rsidRDefault="00CC1A05" w:rsidP="001363C5">
            <w:pPr>
              <w:rPr>
                <w:rFonts w:ascii="Arial Narrow" w:eastAsia="Times New Roman" w:hAnsi="Arial Narrow"/>
                <w:sz w:val="22"/>
                <w:szCs w:val="22"/>
              </w:rPr>
            </w:pPr>
            <w:r>
              <w:rPr>
                <w:rFonts w:ascii="Arial Narrow" w:eastAsia="Times New Roman" w:hAnsi="Arial Narrow"/>
                <w:sz w:val="22"/>
                <w:szCs w:val="22"/>
              </w:rPr>
              <w:t>TOTAL – 1</w:t>
            </w:r>
            <w:r w:rsidR="0029560D">
              <w:rPr>
                <w:rFonts w:ascii="Arial Narrow" w:eastAsia="Times New Roman" w:hAnsi="Arial Narrow"/>
                <w:sz w:val="22"/>
                <w:szCs w:val="22"/>
              </w:rPr>
              <w:t xml:space="preserve">6 </w:t>
            </w:r>
            <w:bookmarkStart w:id="0" w:name="_GoBack"/>
            <w:bookmarkEnd w:id="0"/>
            <w:r w:rsidR="006772A5" w:rsidRPr="007E40F9">
              <w:rPr>
                <w:rFonts w:ascii="Arial Narrow" w:eastAsia="Times New Roman" w:hAnsi="Arial Narrow"/>
                <w:sz w:val="22"/>
                <w:szCs w:val="22"/>
              </w:rPr>
              <w:t>credit hours</w:t>
            </w:r>
          </w:p>
        </w:tc>
        <w:tc>
          <w:tcPr>
            <w:tcW w:w="2070" w:type="dxa"/>
          </w:tcPr>
          <w:p w:rsidR="006772A5" w:rsidRPr="007E40F9" w:rsidRDefault="006772A5" w:rsidP="00820807">
            <w:pPr>
              <w:rPr>
                <w:rFonts w:ascii="Arial Narrow" w:eastAsia="Times New Roman" w:hAnsi="Arial Narrow"/>
                <w:sz w:val="22"/>
                <w:szCs w:val="22"/>
              </w:rPr>
            </w:pPr>
          </w:p>
          <w:p w:rsidR="006772A5" w:rsidRPr="007E40F9" w:rsidRDefault="006772A5" w:rsidP="00820807">
            <w:pPr>
              <w:rPr>
                <w:rFonts w:ascii="Arial Narrow" w:eastAsia="Times New Roman" w:hAnsi="Arial Narrow"/>
                <w:sz w:val="22"/>
                <w:szCs w:val="22"/>
              </w:rPr>
            </w:pPr>
          </w:p>
          <w:p w:rsidR="006772A5" w:rsidRPr="007E40F9" w:rsidRDefault="006772A5" w:rsidP="00820807">
            <w:pPr>
              <w:rPr>
                <w:rFonts w:ascii="Arial Narrow" w:eastAsia="Times New Roman" w:hAnsi="Arial Narrow"/>
                <w:sz w:val="22"/>
                <w:szCs w:val="22"/>
              </w:rPr>
            </w:pPr>
          </w:p>
          <w:p w:rsidR="006772A5" w:rsidRPr="007E40F9" w:rsidRDefault="006772A5" w:rsidP="00820807">
            <w:pPr>
              <w:rPr>
                <w:rFonts w:ascii="Arial Narrow" w:eastAsia="Times New Roman" w:hAnsi="Arial Narrow"/>
                <w:sz w:val="22"/>
                <w:szCs w:val="22"/>
              </w:rPr>
            </w:pPr>
          </w:p>
          <w:p w:rsidR="006772A5" w:rsidRDefault="006772A5" w:rsidP="00820807">
            <w:pPr>
              <w:rPr>
                <w:rFonts w:ascii="Arial Narrow" w:eastAsia="Times New Roman" w:hAnsi="Arial Narrow"/>
                <w:sz w:val="22"/>
                <w:szCs w:val="22"/>
              </w:rPr>
            </w:pPr>
          </w:p>
          <w:p w:rsidR="00CC1A05" w:rsidRPr="007E40F9" w:rsidRDefault="00CC1A05" w:rsidP="00820807">
            <w:pPr>
              <w:rPr>
                <w:rFonts w:ascii="Arial Narrow" w:eastAsia="Times New Roman" w:hAnsi="Arial Narrow"/>
                <w:sz w:val="22"/>
                <w:szCs w:val="22"/>
              </w:rPr>
            </w:pPr>
          </w:p>
          <w:p w:rsidR="006772A5" w:rsidRPr="007E40F9" w:rsidRDefault="00CC1A05" w:rsidP="00820807">
            <w:pPr>
              <w:rPr>
                <w:rFonts w:ascii="Arial Narrow" w:eastAsia="Times New Roman" w:hAnsi="Arial Narrow"/>
                <w:sz w:val="22"/>
                <w:szCs w:val="22"/>
              </w:rPr>
            </w:pPr>
            <w:r>
              <w:rPr>
                <w:rFonts w:ascii="Arial Narrow" w:eastAsia="Times New Roman" w:hAnsi="Arial Narrow"/>
                <w:sz w:val="22"/>
                <w:szCs w:val="22"/>
              </w:rPr>
              <w:t>32</w:t>
            </w:r>
            <w:r w:rsidR="006772A5" w:rsidRPr="007E40F9">
              <w:rPr>
                <w:rFonts w:ascii="Arial Narrow" w:eastAsia="Times New Roman" w:hAnsi="Arial Narrow"/>
                <w:sz w:val="22"/>
                <w:szCs w:val="22"/>
              </w:rPr>
              <w:t xml:space="preserve"> credits</w:t>
            </w:r>
          </w:p>
        </w:tc>
      </w:tr>
      <w:tr w:rsidR="006772A5" w:rsidRPr="005506B5" w:rsidTr="00820807">
        <w:trPr>
          <w:trHeight w:val="286"/>
        </w:trPr>
        <w:tc>
          <w:tcPr>
            <w:tcW w:w="13518" w:type="dxa"/>
            <w:gridSpan w:val="4"/>
          </w:tcPr>
          <w:p w:rsidR="006772A5" w:rsidRPr="007E40F9" w:rsidRDefault="006772A5" w:rsidP="00820807">
            <w:pPr>
              <w:jc w:val="right"/>
              <w:rPr>
                <w:rFonts w:ascii="Arial Narrow" w:eastAsia="Times New Roman" w:hAnsi="Arial Narrow"/>
                <w:sz w:val="22"/>
                <w:szCs w:val="22"/>
              </w:rPr>
            </w:pPr>
            <w:r w:rsidRPr="007E40F9">
              <w:rPr>
                <w:rFonts w:ascii="Arial Narrow" w:eastAsia="Times New Roman" w:hAnsi="Arial Narrow"/>
                <w:sz w:val="22"/>
                <w:szCs w:val="22"/>
              </w:rPr>
              <w:t>Total = 124 credits</w:t>
            </w:r>
          </w:p>
        </w:tc>
      </w:tr>
    </w:tbl>
    <w:p w:rsidR="003C007B" w:rsidRPr="0042040A" w:rsidRDefault="006772A5" w:rsidP="006772A5">
      <w:pPr>
        <w:rPr>
          <w:sz w:val="20"/>
        </w:rPr>
      </w:pPr>
      <w:r w:rsidRPr="0042040A">
        <w:rPr>
          <w:rFonts w:ascii="Arial Narrow" w:hAnsi="Arial Narrow"/>
          <w:sz w:val="20"/>
          <w:u w:val="single"/>
        </w:rPr>
        <w:t>Note</w:t>
      </w:r>
      <w:r w:rsidRPr="0042040A">
        <w:rPr>
          <w:rFonts w:ascii="Arial Narrow" w:hAnsi="Arial Narrow"/>
          <w:sz w:val="20"/>
        </w:rPr>
        <w:t xml:space="preserve">:  </w:t>
      </w:r>
      <w:r w:rsidR="001363C5" w:rsidRPr="0042040A">
        <w:rPr>
          <w:rFonts w:ascii="Arial Narrow" w:hAnsi="Arial Narrow"/>
          <w:sz w:val="20"/>
        </w:rPr>
        <w:t xml:space="preserve">Students must earn a minimum grade of </w:t>
      </w:r>
      <w:r w:rsidR="00DC5F77" w:rsidRPr="0042040A">
        <w:rPr>
          <w:rFonts w:ascii="Arial Narrow" w:hAnsi="Arial Narrow"/>
          <w:sz w:val="20"/>
        </w:rPr>
        <w:t xml:space="preserve">(C+) </w:t>
      </w:r>
      <w:r w:rsidR="001363C5" w:rsidRPr="0042040A">
        <w:rPr>
          <w:rFonts w:ascii="Arial Narrow" w:hAnsi="Arial Narrow"/>
          <w:sz w:val="20"/>
        </w:rPr>
        <w:t>in the following major courses:  CRJ 1</w:t>
      </w:r>
      <w:r w:rsidR="00B11174" w:rsidRPr="0042040A">
        <w:rPr>
          <w:rFonts w:ascii="Arial Narrow" w:hAnsi="Arial Narrow"/>
          <w:sz w:val="20"/>
        </w:rPr>
        <w:t>1</w:t>
      </w:r>
      <w:r w:rsidR="001363C5" w:rsidRPr="0042040A">
        <w:rPr>
          <w:rFonts w:ascii="Arial Narrow" w:hAnsi="Arial Narrow"/>
          <w:sz w:val="20"/>
        </w:rPr>
        <w:t>00, CRJ 2</w:t>
      </w:r>
      <w:r w:rsidR="00B11174" w:rsidRPr="0042040A">
        <w:rPr>
          <w:rFonts w:ascii="Arial Narrow" w:hAnsi="Arial Narrow"/>
          <w:sz w:val="20"/>
        </w:rPr>
        <w:t>1</w:t>
      </w:r>
      <w:r w:rsidR="001363C5" w:rsidRPr="0042040A">
        <w:rPr>
          <w:rFonts w:ascii="Arial Narrow" w:hAnsi="Arial Narrow"/>
          <w:sz w:val="20"/>
        </w:rPr>
        <w:t>00, all CRJ core co</w:t>
      </w:r>
      <w:r w:rsidR="0042040A">
        <w:rPr>
          <w:rFonts w:ascii="Arial Narrow" w:hAnsi="Arial Narrow"/>
          <w:sz w:val="20"/>
        </w:rPr>
        <w:t xml:space="preserve">urses, all CRJ elective courses, </w:t>
      </w:r>
      <w:r w:rsidR="001363C5" w:rsidRPr="0042040A">
        <w:rPr>
          <w:rFonts w:ascii="Arial Narrow" w:hAnsi="Arial Narrow"/>
          <w:sz w:val="20"/>
        </w:rPr>
        <w:t>CRJ 4</w:t>
      </w:r>
      <w:r w:rsidR="00B11174" w:rsidRPr="0042040A">
        <w:rPr>
          <w:rFonts w:ascii="Arial Narrow" w:hAnsi="Arial Narrow"/>
          <w:sz w:val="20"/>
        </w:rPr>
        <w:t xml:space="preserve">950 </w:t>
      </w:r>
      <w:r w:rsidR="001363C5" w:rsidRPr="0042040A">
        <w:rPr>
          <w:rFonts w:ascii="Arial Narrow" w:hAnsi="Arial Narrow"/>
          <w:sz w:val="20"/>
        </w:rPr>
        <w:t xml:space="preserve">and </w:t>
      </w:r>
      <w:r w:rsidR="00D325D9">
        <w:rPr>
          <w:rFonts w:ascii="Arial Narrow" w:hAnsi="Arial Narrow"/>
          <w:sz w:val="20"/>
        </w:rPr>
        <w:t xml:space="preserve">         </w:t>
      </w:r>
      <w:r w:rsidR="001363C5" w:rsidRPr="0042040A">
        <w:rPr>
          <w:rFonts w:ascii="Arial Narrow" w:hAnsi="Arial Narrow"/>
          <w:sz w:val="20"/>
        </w:rPr>
        <w:t>CRJ 49</w:t>
      </w:r>
      <w:r w:rsidR="00B11174" w:rsidRPr="0042040A">
        <w:rPr>
          <w:rFonts w:ascii="Arial Narrow" w:hAnsi="Arial Narrow"/>
          <w:sz w:val="20"/>
        </w:rPr>
        <w:t>7</w:t>
      </w:r>
      <w:r w:rsidR="001363C5" w:rsidRPr="0042040A">
        <w:rPr>
          <w:rFonts w:ascii="Arial Narrow" w:hAnsi="Arial Narrow"/>
          <w:sz w:val="20"/>
        </w:rPr>
        <w:t xml:space="preserve">0. GPA &amp; minimum course requirement of 2.0 is required in all MIS courses. Field experience is an integral part of the criminal justice curriculum. Students must have an overall </w:t>
      </w:r>
      <w:r w:rsidR="0042040A" w:rsidRPr="0042040A">
        <w:rPr>
          <w:rFonts w:ascii="Arial Narrow" w:hAnsi="Arial Narrow"/>
          <w:sz w:val="20"/>
        </w:rPr>
        <w:t>GPA of 2.0 and a GPA of 2.3</w:t>
      </w:r>
      <w:r w:rsidR="001363C5" w:rsidRPr="0042040A">
        <w:rPr>
          <w:rFonts w:ascii="Arial Narrow" w:hAnsi="Arial Narrow"/>
          <w:sz w:val="20"/>
        </w:rPr>
        <w:t xml:space="preserve"> in the major, completed all required and core courses, and met with the director of field services and student support to secure an internship placem</w:t>
      </w:r>
      <w:r w:rsidR="00B11174" w:rsidRPr="0042040A">
        <w:rPr>
          <w:rFonts w:ascii="Arial Narrow" w:hAnsi="Arial Narrow"/>
          <w:sz w:val="20"/>
        </w:rPr>
        <w:t>ent prior to enrolling in CRJ 495</w:t>
      </w:r>
      <w:r w:rsidR="001363C5" w:rsidRPr="0042040A">
        <w:rPr>
          <w:rFonts w:ascii="Arial Narrow" w:hAnsi="Arial Narrow"/>
          <w:sz w:val="20"/>
        </w:rPr>
        <w:t>0. At least 16 credits in CRJ courses must be completed at OU.  The term “elective” may not be completely “free” in that this table does not address the university requirements of G.E. Integration or 32 credits at the 30</w:t>
      </w:r>
      <w:r w:rsidR="00B11174" w:rsidRPr="0042040A">
        <w:rPr>
          <w:rFonts w:ascii="Arial Narrow" w:hAnsi="Arial Narrow"/>
          <w:sz w:val="20"/>
        </w:rPr>
        <w:t>0</w:t>
      </w:r>
      <w:r w:rsidR="001363C5" w:rsidRPr="0042040A">
        <w:rPr>
          <w:rFonts w:ascii="Arial Narrow" w:hAnsi="Arial Narrow"/>
          <w:sz w:val="20"/>
        </w:rPr>
        <w:t>0/40</w:t>
      </w:r>
      <w:r w:rsidR="00B11174" w:rsidRPr="0042040A">
        <w:rPr>
          <w:rFonts w:ascii="Arial Narrow" w:hAnsi="Arial Narrow"/>
          <w:sz w:val="20"/>
        </w:rPr>
        <w:t>0</w:t>
      </w:r>
      <w:r w:rsidR="001363C5" w:rsidRPr="0042040A">
        <w:rPr>
          <w:rFonts w:ascii="Arial Narrow" w:hAnsi="Arial Narrow"/>
          <w:sz w:val="20"/>
        </w:rPr>
        <w:t>0 level.</w:t>
      </w:r>
    </w:p>
    <w:sectPr w:rsidR="003C007B" w:rsidRPr="0042040A" w:rsidSect="001363C5">
      <w:footerReference w:type="default" r:id="rId6"/>
      <w:pgSz w:w="15840" w:h="12240" w:orient="landscape"/>
      <w:pgMar w:top="1440" w:right="1440" w:bottom="72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150" w:rsidRDefault="00505150" w:rsidP="00505150">
      <w:r>
        <w:separator/>
      </w:r>
    </w:p>
  </w:endnote>
  <w:endnote w:type="continuationSeparator" w:id="0">
    <w:p w:rsidR="00505150" w:rsidRDefault="00505150" w:rsidP="0050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50" w:rsidRPr="00BE3642" w:rsidRDefault="00505150" w:rsidP="00505150">
    <w:pPr>
      <w:pStyle w:val="Footer"/>
      <w:rPr>
        <w:rFonts w:ascii="Arial Narrow" w:hAnsi="Arial Narrow"/>
        <w:sz w:val="22"/>
        <w:szCs w:val="22"/>
      </w:rPr>
    </w:pPr>
    <w:r w:rsidRPr="00BE3642">
      <w:rPr>
        <w:rFonts w:ascii="Arial Narrow" w:hAnsi="Arial Narrow"/>
        <w:sz w:val="22"/>
        <w:szCs w:val="22"/>
      </w:rPr>
      <w:t>College of Arts and Sciences Advising</w:t>
    </w:r>
    <w:r w:rsidRPr="00BE3642">
      <w:rPr>
        <w:rFonts w:ascii="Arial Narrow" w:hAnsi="Arial Narrow"/>
        <w:sz w:val="22"/>
        <w:szCs w:val="22"/>
      </w:rPr>
      <w:ptab w:relativeTo="margin" w:alignment="center" w:leader="none"/>
    </w:r>
    <w:r w:rsidR="000E3492">
      <w:rPr>
        <w:rFonts w:ascii="Arial Narrow" w:hAnsi="Arial Narrow"/>
        <w:sz w:val="22"/>
        <w:szCs w:val="22"/>
      </w:rPr>
      <w:t xml:space="preserve">130 O’Dowd </w:t>
    </w:r>
    <w:r w:rsidRPr="00BE3642">
      <w:rPr>
        <w:rFonts w:ascii="Arial Narrow" w:hAnsi="Arial Narrow"/>
        <w:sz w:val="22"/>
        <w:szCs w:val="22"/>
      </w:rPr>
      <w:t>Hall 248-370-4567</w:t>
    </w:r>
    <w:r w:rsidRPr="00BE3642">
      <w:rPr>
        <w:rFonts w:ascii="Arial Narrow" w:hAnsi="Arial Narrow"/>
        <w:sz w:val="22"/>
        <w:szCs w:val="22"/>
      </w:rPr>
      <w:ptab w:relativeTo="margin" w:alignment="right" w:leader="none"/>
    </w:r>
    <w:r w:rsidRPr="00BE3642">
      <w:rPr>
        <w:rFonts w:ascii="Arial Narrow" w:hAnsi="Arial Narrow"/>
        <w:sz w:val="22"/>
        <w:szCs w:val="22"/>
      </w:rPr>
      <w:t>http://oakland.edu/casadvising</w:t>
    </w:r>
  </w:p>
  <w:p w:rsidR="00505150" w:rsidRPr="00505150" w:rsidRDefault="00505150" w:rsidP="005051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150" w:rsidRDefault="00505150" w:rsidP="00505150">
      <w:r>
        <w:separator/>
      </w:r>
    </w:p>
  </w:footnote>
  <w:footnote w:type="continuationSeparator" w:id="0">
    <w:p w:rsidR="00505150" w:rsidRDefault="00505150" w:rsidP="00505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50"/>
    <w:rsid w:val="00087667"/>
    <w:rsid w:val="000A4CCE"/>
    <w:rsid w:val="000E3492"/>
    <w:rsid w:val="001363C5"/>
    <w:rsid w:val="001B0910"/>
    <w:rsid w:val="001C4ADA"/>
    <w:rsid w:val="00216027"/>
    <w:rsid w:val="002253A1"/>
    <w:rsid w:val="00226234"/>
    <w:rsid w:val="00292886"/>
    <w:rsid w:val="0029560D"/>
    <w:rsid w:val="002F7D8C"/>
    <w:rsid w:val="00331FA1"/>
    <w:rsid w:val="00352E82"/>
    <w:rsid w:val="003B1056"/>
    <w:rsid w:val="003C007B"/>
    <w:rsid w:val="003D5865"/>
    <w:rsid w:val="003E6D6F"/>
    <w:rsid w:val="003F14FF"/>
    <w:rsid w:val="0042040A"/>
    <w:rsid w:val="00432208"/>
    <w:rsid w:val="00505150"/>
    <w:rsid w:val="00512F99"/>
    <w:rsid w:val="0054750F"/>
    <w:rsid w:val="00583890"/>
    <w:rsid w:val="00664450"/>
    <w:rsid w:val="006772A5"/>
    <w:rsid w:val="006E4020"/>
    <w:rsid w:val="00782E93"/>
    <w:rsid w:val="00800931"/>
    <w:rsid w:val="00803EFA"/>
    <w:rsid w:val="008727B9"/>
    <w:rsid w:val="0088784B"/>
    <w:rsid w:val="008C515F"/>
    <w:rsid w:val="008E3A6C"/>
    <w:rsid w:val="00B11174"/>
    <w:rsid w:val="00B14506"/>
    <w:rsid w:val="00B243B1"/>
    <w:rsid w:val="00B45446"/>
    <w:rsid w:val="00BD1CB2"/>
    <w:rsid w:val="00CC1A05"/>
    <w:rsid w:val="00D272D2"/>
    <w:rsid w:val="00D30932"/>
    <w:rsid w:val="00D325D9"/>
    <w:rsid w:val="00DC5F77"/>
    <w:rsid w:val="00E3334B"/>
    <w:rsid w:val="00E74144"/>
    <w:rsid w:val="00EA1590"/>
    <w:rsid w:val="00EF1A68"/>
    <w:rsid w:val="00F259F8"/>
    <w:rsid w:val="00F47ABA"/>
    <w:rsid w:val="00F86A9F"/>
    <w:rsid w:val="00F96F41"/>
    <w:rsid w:val="00FA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CDDD"/>
  <w15:docId w15:val="{63AF5D9F-CA97-40C6-9C81-53FE8F69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0"/>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50"/>
    <w:pPr>
      <w:tabs>
        <w:tab w:val="center" w:pos="4680"/>
        <w:tab w:val="right" w:pos="9360"/>
      </w:tabs>
    </w:pPr>
  </w:style>
  <w:style w:type="character" w:customStyle="1" w:styleId="HeaderChar">
    <w:name w:val="Header Char"/>
    <w:basedOn w:val="DefaultParagraphFont"/>
    <w:link w:val="Header"/>
    <w:uiPriority w:val="99"/>
    <w:rsid w:val="00505150"/>
    <w:rPr>
      <w:rFonts w:ascii="Cambria" w:eastAsia="Cambria" w:hAnsi="Cambria" w:cs="Times New Roman"/>
      <w:sz w:val="24"/>
      <w:szCs w:val="20"/>
    </w:rPr>
  </w:style>
  <w:style w:type="paragraph" w:styleId="Footer">
    <w:name w:val="footer"/>
    <w:basedOn w:val="Normal"/>
    <w:link w:val="FooterChar"/>
    <w:uiPriority w:val="99"/>
    <w:unhideWhenUsed/>
    <w:rsid w:val="00505150"/>
    <w:pPr>
      <w:tabs>
        <w:tab w:val="center" w:pos="4680"/>
        <w:tab w:val="right" w:pos="9360"/>
      </w:tabs>
    </w:pPr>
  </w:style>
  <w:style w:type="character" w:customStyle="1" w:styleId="FooterChar">
    <w:name w:val="Footer Char"/>
    <w:basedOn w:val="DefaultParagraphFont"/>
    <w:link w:val="Footer"/>
    <w:uiPriority w:val="99"/>
    <w:rsid w:val="00505150"/>
    <w:rPr>
      <w:rFonts w:ascii="Cambria" w:eastAsia="Cambria" w:hAnsi="Cambria" w:cs="Times New Roman"/>
      <w:sz w:val="24"/>
      <w:szCs w:val="20"/>
    </w:rPr>
  </w:style>
  <w:style w:type="paragraph" w:styleId="BalloonText">
    <w:name w:val="Balloon Text"/>
    <w:basedOn w:val="Normal"/>
    <w:link w:val="BalloonTextChar"/>
    <w:uiPriority w:val="99"/>
    <w:semiHidden/>
    <w:unhideWhenUsed/>
    <w:rsid w:val="00505150"/>
    <w:rPr>
      <w:rFonts w:ascii="Tahoma" w:hAnsi="Tahoma" w:cs="Tahoma"/>
      <w:sz w:val="16"/>
      <w:szCs w:val="16"/>
    </w:rPr>
  </w:style>
  <w:style w:type="character" w:customStyle="1" w:styleId="BalloonTextChar">
    <w:name w:val="Balloon Text Char"/>
    <w:basedOn w:val="DefaultParagraphFont"/>
    <w:link w:val="BalloonText"/>
    <w:uiPriority w:val="99"/>
    <w:semiHidden/>
    <w:rsid w:val="00505150"/>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 Malley</dc:creator>
  <cp:lastModifiedBy>Sarah Henning</cp:lastModifiedBy>
  <cp:revision>46</cp:revision>
  <cp:lastPrinted>2013-04-29T18:56:00Z</cp:lastPrinted>
  <dcterms:created xsi:type="dcterms:W3CDTF">2015-02-20T20:14:00Z</dcterms:created>
  <dcterms:modified xsi:type="dcterms:W3CDTF">2018-03-29T19:00:00Z</dcterms:modified>
</cp:coreProperties>
</file>