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A5" w:rsidRPr="00DC5187" w:rsidRDefault="006772A5" w:rsidP="006772A5">
      <w:pPr>
        <w:jc w:val="center"/>
        <w:rPr>
          <w:rFonts w:ascii="Arial Narrow" w:hAnsi="Arial Narrow"/>
          <w:b/>
          <w:sz w:val="22"/>
          <w:szCs w:val="22"/>
        </w:rPr>
      </w:pPr>
      <w:r w:rsidRPr="00476F1B">
        <w:rPr>
          <w:rFonts w:ascii="Arial Narrow" w:hAnsi="Arial Narrow"/>
          <w:b/>
          <w:sz w:val="22"/>
          <w:szCs w:val="22"/>
        </w:rPr>
        <w:t xml:space="preserve">Criminal Justice </w:t>
      </w:r>
      <w:r w:rsidR="00512F99">
        <w:rPr>
          <w:rFonts w:ascii="Arial Narrow" w:hAnsi="Arial Narrow"/>
          <w:b/>
          <w:sz w:val="22"/>
          <w:szCs w:val="22"/>
        </w:rPr>
        <w:t xml:space="preserve">Homeland </w:t>
      </w:r>
      <w:r w:rsidRPr="00476F1B">
        <w:rPr>
          <w:rFonts w:ascii="Arial Narrow" w:hAnsi="Arial Narrow"/>
          <w:b/>
          <w:sz w:val="22"/>
          <w:szCs w:val="22"/>
        </w:rPr>
        <w:t>B.A. Major in FOUR Academic Years (</w:t>
      </w:r>
      <w:bookmarkStart w:id="0" w:name="_GoBack"/>
      <w:bookmarkEnd w:id="0"/>
      <w:r w:rsidR="0053690A">
        <w:rPr>
          <w:rFonts w:ascii="Arial Narrow" w:hAnsi="Arial Narrow"/>
          <w:b/>
          <w:sz w:val="22"/>
          <w:szCs w:val="22"/>
        </w:rPr>
        <w:t>2018</w:t>
      </w:r>
      <w:r w:rsidRPr="00476F1B">
        <w:rPr>
          <w:rFonts w:ascii="Arial Narrow" w:hAnsi="Arial Narrow"/>
          <w:b/>
          <w:sz w:val="22"/>
          <w:szCs w:val="22"/>
        </w:rPr>
        <w:t>)</w:t>
      </w:r>
    </w:p>
    <w:p w:rsidR="006772A5" w:rsidRPr="00DC5187" w:rsidRDefault="006772A5" w:rsidP="006772A5">
      <w:pPr>
        <w:rPr>
          <w:rFonts w:ascii="Arial Narrow" w:hAnsi="Arial Narrow"/>
          <w:sz w:val="22"/>
          <w:szCs w:val="22"/>
        </w:rPr>
      </w:pPr>
    </w:p>
    <w:p w:rsidR="006772A5" w:rsidRPr="00DC5187" w:rsidRDefault="006772A5" w:rsidP="006772A5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>d to be a Criminal Justice</w:t>
      </w:r>
      <w:r w:rsidR="00512F99">
        <w:rPr>
          <w:rFonts w:ascii="Arial Narrow" w:hAnsi="Arial Narrow"/>
          <w:sz w:val="22"/>
          <w:szCs w:val="22"/>
        </w:rPr>
        <w:t xml:space="preserve"> Homeland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>
        <w:rPr>
          <w:rFonts w:ascii="Arial Narrow" w:hAnsi="Arial Narrow"/>
          <w:sz w:val="22"/>
          <w:szCs w:val="22"/>
        </w:rPr>
        <w:t xml:space="preserve"> This </w:t>
      </w:r>
      <w:r w:rsidR="001D6B4D">
        <w:rPr>
          <w:rFonts w:ascii="Arial Narrow" w:hAnsi="Arial Narrow"/>
          <w:sz w:val="22"/>
          <w:szCs w:val="22"/>
        </w:rPr>
        <w:t>sample schedule</w:t>
      </w:r>
      <w:r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6772A5" w:rsidRDefault="006772A5" w:rsidP="006772A5">
      <w:pPr>
        <w:rPr>
          <w:rFonts w:ascii="Arial Narrow" w:hAnsi="Arial Narrow"/>
          <w:i/>
          <w:sz w:val="22"/>
          <w:szCs w:val="22"/>
        </w:rPr>
      </w:pPr>
    </w:p>
    <w:p w:rsidR="006772A5" w:rsidRPr="003A453C" w:rsidRDefault="006772A5" w:rsidP="006772A5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 w:rsidR="00244FA6">
        <w:rPr>
          <w:rFonts w:ascii="Arial Narrow" w:hAnsi="Arial Narrow"/>
          <w:i/>
          <w:sz w:val="22"/>
          <w:szCs w:val="22"/>
        </w:rPr>
        <w:t>ACT English of 16-27/SAT Writing 410-610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8F7593">
        <w:rPr>
          <w:rFonts w:ascii="Arial Narrow" w:hAnsi="Arial Narrow"/>
          <w:b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6772A5" w:rsidRPr="005506B5" w:rsidTr="00820807">
        <w:trPr>
          <w:trHeight w:val="271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6772A5" w:rsidRPr="005506B5" w:rsidTr="00820807">
        <w:trPr>
          <w:trHeight w:val="1475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620F5">
              <w:rPr>
                <w:rFonts w:ascii="Arial Narrow" w:eastAsia="Times New Roman" w:hAnsi="Arial Narrow"/>
                <w:sz w:val="22"/>
                <w:szCs w:val="22"/>
              </w:rPr>
              <w:t>SOC 1</w:t>
            </w:r>
            <w:r w:rsidR="00E937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0620F5">
              <w:rPr>
                <w:rFonts w:ascii="Arial Narrow" w:eastAsia="Times New Roman" w:hAnsi="Arial Narrow"/>
                <w:sz w:val="22"/>
                <w:szCs w:val="22"/>
              </w:rPr>
              <w:t>00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(for pre-requisite, </w:t>
            </w:r>
            <w:r w:rsidRPr="000620F5">
              <w:rPr>
                <w:rFonts w:ascii="Arial Narrow" w:eastAsia="Times New Roman" w:hAnsi="Arial Narrow"/>
                <w:sz w:val="22"/>
                <w:szCs w:val="22"/>
              </w:rPr>
              <w:t>G.E. Social Science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&amp; US Div.</w:t>
            </w:r>
            <w:r w:rsidRPr="000620F5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6772A5" w:rsidRPr="007E40F9" w:rsidRDefault="006772A5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CRJ 1</w:t>
            </w:r>
            <w:r w:rsidR="00E937F1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WRT 1</w:t>
            </w:r>
            <w:r w:rsidR="00E937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937F1">
              <w:rPr>
                <w:rFonts w:ascii="Arial Narrow" w:eastAsia="Times New Roman" w:hAnsi="Arial Narrow"/>
                <w:b/>
                <w:sz w:val="22"/>
                <w:szCs w:val="22"/>
              </w:rPr>
              <w:t>SOC 2010</w:t>
            </w:r>
            <w:r w:rsidR="003E6D6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6D6F" w:rsidRPr="003E6D6F">
              <w:rPr>
                <w:rFonts w:ascii="Arial Narrow" w:eastAsia="Times New Roman" w:hAnsi="Arial Narrow"/>
                <w:sz w:val="22"/>
                <w:szCs w:val="22"/>
              </w:rPr>
              <w:t>(possible</w:t>
            </w:r>
            <w:r w:rsidR="003E6D6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Req.)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CRJ 2</w:t>
            </w:r>
            <w:r w:rsidR="00E937F1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6C6B05">
              <w:rPr>
                <w:rFonts w:ascii="Arial Narrow" w:eastAsia="Times New Roman" w:hAnsi="Arial Narrow"/>
                <w:sz w:val="22"/>
                <w:szCs w:val="22"/>
              </w:rPr>
              <w:t>WR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 w:rsidR="00E937F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772A5" w:rsidRPr="005506B5" w:rsidTr="00820807">
        <w:trPr>
          <w:trHeight w:val="1475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3E6D6F" w:rsidRPr="007E40F9" w:rsidRDefault="006772A5" w:rsidP="003E6D6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SOC</w:t>
            </w:r>
            <w:r w:rsidR="00E937F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2020</w:t>
            </w:r>
            <w:r w:rsidR="003E6D6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6D6F" w:rsidRPr="003E6D6F">
              <w:rPr>
                <w:rFonts w:ascii="Arial Narrow" w:eastAsia="Times New Roman" w:hAnsi="Arial Narrow"/>
                <w:sz w:val="22"/>
                <w:szCs w:val="22"/>
              </w:rPr>
              <w:t>(possible</w:t>
            </w:r>
            <w:r w:rsidR="003E6D6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Req.)</w:t>
            </w:r>
          </w:p>
          <w:p w:rsidR="006772A5" w:rsidRPr="0026329A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CRJ </w:t>
            </w:r>
            <w:r w:rsidR="00512F99">
              <w:rPr>
                <w:rFonts w:ascii="Arial Narrow" w:eastAsia="Times New Roman" w:hAnsi="Arial Narrow"/>
                <w:b/>
                <w:sz w:val="22"/>
                <w:szCs w:val="22"/>
              </w:rPr>
              <w:t>32</w:t>
            </w:r>
            <w:r w:rsidR="00E937F1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 w:rsidR="00512F99">
              <w:rPr>
                <w:rFonts w:ascii="Arial Narrow" w:eastAsia="Times New Roman" w:hAnsi="Arial Narrow"/>
                <w:b/>
                <w:sz w:val="22"/>
                <w:szCs w:val="22"/>
              </w:rPr>
              <w:t>7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CRJ </w:t>
            </w:r>
            <w:r w:rsidR="00512F99">
              <w:rPr>
                <w:rFonts w:ascii="Arial Narrow" w:eastAsia="Times New Roman" w:hAnsi="Arial Narrow"/>
                <w:b/>
                <w:sz w:val="22"/>
                <w:szCs w:val="22"/>
              </w:rPr>
              <w:t>32</w:t>
            </w:r>
            <w:r w:rsidR="00E937F1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 w:rsidR="00512F99">
              <w:rPr>
                <w:rFonts w:ascii="Arial Narrow" w:eastAsia="Times New Roman" w:hAnsi="Arial Narrow"/>
                <w:b/>
                <w:sz w:val="22"/>
                <w:szCs w:val="22"/>
              </w:rPr>
              <w:t>9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>CRJ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772A5" w:rsidRPr="005506B5" w:rsidTr="00820807">
        <w:trPr>
          <w:trHeight w:val="1493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CRJ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>Interdisciplinary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or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 if not using SOC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>Interdisciplinary Elective</w:t>
            </w:r>
          </w:p>
          <w:p w:rsidR="00512F99" w:rsidRPr="007E40F9" w:rsidRDefault="00512F99" w:rsidP="00512F99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>CRJ Elective</w:t>
            </w:r>
          </w:p>
          <w:p w:rsidR="006C6B05" w:rsidRPr="007E40F9" w:rsidRDefault="006C6B05" w:rsidP="006C6B0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Elective or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Req. if not using SOC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772A5" w:rsidRPr="005506B5" w:rsidTr="00820807">
        <w:trPr>
          <w:trHeight w:val="1493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>CRJ</w:t>
            </w:r>
            <w:r w:rsidR="006C6B0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E937F1">
              <w:rPr>
                <w:rFonts w:ascii="Arial Narrow" w:eastAsia="Times New Roman" w:hAnsi="Arial Narrow"/>
                <w:b/>
                <w:sz w:val="22"/>
                <w:szCs w:val="22"/>
              </w:rPr>
              <w:t>495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0 </w:t>
            </w:r>
            <w:r w:rsidR="007102B5">
              <w:rPr>
                <w:rFonts w:ascii="Arial Narrow" w:eastAsia="Times New Roman" w:hAnsi="Arial Narrow"/>
                <w:b/>
                <w:sz w:val="22"/>
                <w:szCs w:val="22"/>
              </w:rPr>
              <w:t>(Internship)</w:t>
            </w:r>
          </w:p>
          <w:p w:rsidR="00512F99" w:rsidRPr="007E40F9" w:rsidRDefault="00512F99" w:rsidP="00512F99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>CRJ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102B5" w:rsidRPr="007E40F9" w:rsidRDefault="007102B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7102B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7102B5"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>CRJ 49</w:t>
            </w:r>
            <w:r w:rsidR="00E937F1">
              <w:rPr>
                <w:rFonts w:ascii="Arial Narrow" w:eastAsia="Times New Roman" w:hAnsi="Arial Narrow"/>
                <w:b/>
                <w:sz w:val="22"/>
                <w:szCs w:val="22"/>
              </w:rPr>
              <w:t>7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102B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(Capstone)</w:t>
            </w:r>
          </w:p>
          <w:p w:rsidR="00512F99" w:rsidRPr="007E40F9" w:rsidRDefault="00512F99" w:rsidP="00512F99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Interdisciplinary Elective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7102B5" w:rsidRPr="007E40F9" w:rsidRDefault="007102B5" w:rsidP="007102B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7102B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7102B5"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772A5" w:rsidRPr="005506B5" w:rsidTr="00820807">
        <w:trPr>
          <w:trHeight w:val="286"/>
        </w:trPr>
        <w:tc>
          <w:tcPr>
            <w:tcW w:w="13518" w:type="dxa"/>
            <w:gridSpan w:val="4"/>
          </w:tcPr>
          <w:p w:rsidR="006772A5" w:rsidRPr="007E40F9" w:rsidRDefault="006772A5" w:rsidP="00820807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3C007B" w:rsidRPr="006772A5" w:rsidRDefault="006772A5" w:rsidP="006772A5"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7102B5" w:rsidRPr="000C0ECD">
        <w:rPr>
          <w:rFonts w:ascii="Arial Narrow" w:hAnsi="Arial Narrow"/>
          <w:sz w:val="22"/>
          <w:szCs w:val="22"/>
        </w:rPr>
        <w:t>Students m</w:t>
      </w:r>
      <w:r w:rsidR="00CF31E0">
        <w:rPr>
          <w:rFonts w:ascii="Arial Narrow" w:hAnsi="Arial Narrow"/>
          <w:sz w:val="22"/>
          <w:szCs w:val="22"/>
        </w:rPr>
        <w:t xml:space="preserve">ust earn a minimum grade of (C+) </w:t>
      </w:r>
      <w:r w:rsidR="007102B5" w:rsidRPr="000C0ECD">
        <w:rPr>
          <w:rFonts w:ascii="Arial Narrow" w:hAnsi="Arial Narrow"/>
          <w:sz w:val="22"/>
          <w:szCs w:val="22"/>
        </w:rPr>
        <w:t>i</w:t>
      </w:r>
      <w:r w:rsidR="00CF31E0">
        <w:rPr>
          <w:rFonts w:ascii="Arial Narrow" w:hAnsi="Arial Narrow"/>
          <w:sz w:val="22"/>
          <w:szCs w:val="22"/>
        </w:rPr>
        <w:t xml:space="preserve">n the following major courses: </w:t>
      </w:r>
      <w:r w:rsidR="007102B5" w:rsidRPr="000C0ECD">
        <w:rPr>
          <w:rFonts w:ascii="Arial Narrow" w:hAnsi="Arial Narrow"/>
          <w:sz w:val="22"/>
          <w:szCs w:val="22"/>
        </w:rPr>
        <w:t>CRJ 1</w:t>
      </w:r>
      <w:r w:rsidR="00E937F1">
        <w:rPr>
          <w:rFonts w:ascii="Arial Narrow" w:hAnsi="Arial Narrow"/>
          <w:sz w:val="22"/>
          <w:szCs w:val="22"/>
        </w:rPr>
        <w:t>1</w:t>
      </w:r>
      <w:r w:rsidR="007102B5" w:rsidRPr="000C0ECD">
        <w:rPr>
          <w:rFonts w:ascii="Arial Narrow" w:hAnsi="Arial Narrow"/>
          <w:sz w:val="22"/>
          <w:szCs w:val="22"/>
        </w:rPr>
        <w:t>00, CRJ 2</w:t>
      </w:r>
      <w:r w:rsidR="00E937F1">
        <w:rPr>
          <w:rFonts w:ascii="Arial Narrow" w:hAnsi="Arial Narrow"/>
          <w:sz w:val="22"/>
          <w:szCs w:val="22"/>
        </w:rPr>
        <w:t>1</w:t>
      </w:r>
      <w:r w:rsidR="007102B5" w:rsidRPr="000C0ECD">
        <w:rPr>
          <w:rFonts w:ascii="Arial Narrow" w:hAnsi="Arial Narrow"/>
          <w:sz w:val="22"/>
          <w:szCs w:val="22"/>
        </w:rPr>
        <w:t xml:space="preserve">00, all CRJ core courses, </w:t>
      </w:r>
      <w:r w:rsidR="00E937F1">
        <w:rPr>
          <w:rFonts w:ascii="Arial Narrow" w:hAnsi="Arial Narrow"/>
          <w:sz w:val="22"/>
          <w:szCs w:val="22"/>
        </w:rPr>
        <w:t>all CRJ elective courses,         CRJ 495</w:t>
      </w:r>
      <w:r w:rsidR="007102B5" w:rsidRPr="000C0ECD">
        <w:rPr>
          <w:rFonts w:ascii="Arial Narrow" w:hAnsi="Arial Narrow"/>
          <w:sz w:val="22"/>
          <w:szCs w:val="22"/>
        </w:rPr>
        <w:t>0 and CRJ 49</w:t>
      </w:r>
      <w:r w:rsidR="00E937F1">
        <w:rPr>
          <w:rFonts w:ascii="Arial Narrow" w:hAnsi="Arial Narrow"/>
          <w:sz w:val="22"/>
          <w:szCs w:val="22"/>
        </w:rPr>
        <w:t>7</w:t>
      </w:r>
      <w:r w:rsidR="007102B5" w:rsidRPr="000C0ECD">
        <w:rPr>
          <w:rFonts w:ascii="Arial Narrow" w:hAnsi="Arial Narrow"/>
          <w:sz w:val="22"/>
          <w:szCs w:val="22"/>
        </w:rPr>
        <w:t>0.</w:t>
      </w:r>
      <w:r w:rsidR="007102B5">
        <w:rPr>
          <w:rFonts w:ascii="Arial Narrow" w:hAnsi="Arial Narrow"/>
          <w:sz w:val="22"/>
          <w:szCs w:val="22"/>
        </w:rPr>
        <w:t xml:space="preserve"> </w:t>
      </w:r>
      <w:r w:rsidR="007102B5" w:rsidRPr="000C0ECD">
        <w:rPr>
          <w:rFonts w:ascii="Arial Narrow" w:hAnsi="Arial Narrow"/>
          <w:sz w:val="22"/>
          <w:szCs w:val="22"/>
        </w:rPr>
        <w:t>Field experience is an integral part of the criminal justice curriculum. Students must have an ove</w:t>
      </w:r>
      <w:r w:rsidR="00CF31E0">
        <w:rPr>
          <w:rFonts w:ascii="Arial Narrow" w:hAnsi="Arial Narrow"/>
          <w:sz w:val="22"/>
          <w:szCs w:val="22"/>
        </w:rPr>
        <w:t>rall GPA of 2.0 and a GPA of 2.3</w:t>
      </w:r>
      <w:r w:rsidR="007102B5" w:rsidRPr="000C0ECD">
        <w:rPr>
          <w:rFonts w:ascii="Arial Narrow" w:hAnsi="Arial Narrow"/>
          <w:sz w:val="22"/>
          <w:szCs w:val="22"/>
        </w:rPr>
        <w:t xml:space="preserve"> in the major, completed all required and core courses, and met with the director of field services and student support to secure an internship placem</w:t>
      </w:r>
      <w:r w:rsidR="00E937F1">
        <w:rPr>
          <w:rFonts w:ascii="Arial Narrow" w:hAnsi="Arial Narrow"/>
          <w:sz w:val="22"/>
          <w:szCs w:val="22"/>
        </w:rPr>
        <w:t>ent prior to enrolling in CRJ 495</w:t>
      </w:r>
      <w:r w:rsidR="007102B5" w:rsidRPr="000C0ECD">
        <w:rPr>
          <w:rFonts w:ascii="Arial Narrow" w:hAnsi="Arial Narrow"/>
          <w:sz w:val="22"/>
          <w:szCs w:val="22"/>
        </w:rPr>
        <w:t>0.</w:t>
      </w:r>
      <w:r w:rsidR="007102B5">
        <w:rPr>
          <w:rFonts w:ascii="Arial Narrow" w:hAnsi="Arial Narrow"/>
          <w:sz w:val="22"/>
          <w:szCs w:val="22"/>
        </w:rPr>
        <w:t xml:space="preserve"> At least 16 credits in CRJ courses must be completed at OU.  </w:t>
      </w:r>
      <w:r w:rsidR="007102B5"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 w:rsidR="007102B5">
        <w:rPr>
          <w:rFonts w:ascii="Arial Narrow" w:hAnsi="Arial Narrow"/>
          <w:sz w:val="22"/>
          <w:szCs w:val="22"/>
        </w:rPr>
        <w:t>s</w:t>
      </w:r>
      <w:r w:rsidR="007102B5" w:rsidRPr="008F7593">
        <w:rPr>
          <w:rFonts w:ascii="Arial Narrow" w:hAnsi="Arial Narrow"/>
          <w:sz w:val="22"/>
          <w:szCs w:val="22"/>
        </w:rPr>
        <w:t xml:space="preserve"> of</w:t>
      </w:r>
      <w:r w:rsidR="007102B5">
        <w:rPr>
          <w:rFonts w:ascii="Arial Narrow" w:hAnsi="Arial Narrow"/>
          <w:sz w:val="22"/>
          <w:szCs w:val="22"/>
        </w:rPr>
        <w:t xml:space="preserve"> G.E. Integration or </w:t>
      </w:r>
      <w:r w:rsidR="007102B5" w:rsidRPr="008F7593">
        <w:rPr>
          <w:rFonts w:ascii="Arial Narrow" w:hAnsi="Arial Narrow"/>
          <w:sz w:val="22"/>
          <w:szCs w:val="22"/>
        </w:rPr>
        <w:t>32 credits at the 3</w:t>
      </w:r>
      <w:r w:rsidR="00E937F1">
        <w:rPr>
          <w:rFonts w:ascii="Arial Narrow" w:hAnsi="Arial Narrow"/>
          <w:sz w:val="22"/>
          <w:szCs w:val="22"/>
        </w:rPr>
        <w:t>0</w:t>
      </w:r>
      <w:r w:rsidR="007102B5" w:rsidRPr="008F7593">
        <w:rPr>
          <w:rFonts w:ascii="Arial Narrow" w:hAnsi="Arial Narrow"/>
          <w:sz w:val="22"/>
          <w:szCs w:val="22"/>
        </w:rPr>
        <w:t>00/4</w:t>
      </w:r>
      <w:r w:rsidR="00E937F1">
        <w:rPr>
          <w:rFonts w:ascii="Arial Narrow" w:hAnsi="Arial Narrow"/>
          <w:sz w:val="22"/>
          <w:szCs w:val="22"/>
        </w:rPr>
        <w:t>0</w:t>
      </w:r>
      <w:r w:rsidR="007102B5" w:rsidRPr="008F7593">
        <w:rPr>
          <w:rFonts w:ascii="Arial Narrow" w:hAnsi="Arial Narrow"/>
          <w:sz w:val="22"/>
          <w:szCs w:val="22"/>
        </w:rPr>
        <w:t>00 level.</w:t>
      </w:r>
    </w:p>
    <w:sectPr w:rsidR="003C007B" w:rsidRPr="006772A5" w:rsidSect="00710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50" w:rsidRDefault="00505150" w:rsidP="00505150">
      <w:r>
        <w:separator/>
      </w:r>
    </w:p>
  </w:endnote>
  <w:endnote w:type="continuationSeparator" w:id="0">
    <w:p w:rsidR="00505150" w:rsidRDefault="00505150" w:rsidP="005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7C" w:rsidRDefault="00A97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50" w:rsidRPr="00BE3642" w:rsidRDefault="00505150" w:rsidP="00505150">
    <w:pPr>
      <w:pStyle w:val="Footer"/>
      <w:rPr>
        <w:rFonts w:ascii="Arial Narrow" w:hAnsi="Arial Narrow"/>
        <w:sz w:val="22"/>
        <w:szCs w:val="22"/>
      </w:rPr>
    </w:pPr>
    <w:r w:rsidRPr="00BE3642">
      <w:rPr>
        <w:rFonts w:ascii="Arial Narrow" w:hAnsi="Arial Narrow"/>
        <w:sz w:val="22"/>
        <w:szCs w:val="22"/>
      </w:rPr>
      <w:t>College of Arts and Sciences Advising</w:t>
    </w:r>
    <w:r w:rsidRPr="00BE3642">
      <w:rPr>
        <w:rFonts w:ascii="Arial Narrow" w:hAnsi="Arial Narrow"/>
        <w:sz w:val="22"/>
        <w:szCs w:val="22"/>
      </w:rPr>
      <w:ptab w:relativeTo="margin" w:alignment="center" w:leader="none"/>
    </w:r>
    <w:r w:rsidR="00A9727C">
      <w:rPr>
        <w:rFonts w:ascii="Arial Narrow" w:hAnsi="Arial Narrow"/>
        <w:sz w:val="22"/>
        <w:szCs w:val="22"/>
      </w:rPr>
      <w:t xml:space="preserve">130 O’Dowd Hall </w:t>
    </w:r>
    <w:r w:rsidRPr="00BE3642">
      <w:rPr>
        <w:rFonts w:ascii="Arial Narrow" w:hAnsi="Arial Narrow"/>
        <w:sz w:val="22"/>
        <w:szCs w:val="22"/>
      </w:rPr>
      <w:t>248-370-4567</w:t>
    </w:r>
    <w:r w:rsidRPr="00BE3642">
      <w:rPr>
        <w:rFonts w:ascii="Arial Narrow" w:hAnsi="Arial Narrow"/>
        <w:sz w:val="22"/>
        <w:szCs w:val="22"/>
      </w:rPr>
      <w:ptab w:relativeTo="margin" w:alignment="right" w:leader="none"/>
    </w:r>
    <w:r w:rsidRPr="00BE3642">
      <w:rPr>
        <w:rFonts w:ascii="Arial Narrow" w:hAnsi="Arial Narrow"/>
        <w:sz w:val="22"/>
        <w:szCs w:val="22"/>
      </w:rPr>
      <w:t>http://oakland.edu/casadvising</w:t>
    </w:r>
  </w:p>
  <w:p w:rsidR="00505150" w:rsidRPr="00505150" w:rsidRDefault="00505150" w:rsidP="00505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7C" w:rsidRDefault="00A97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50" w:rsidRDefault="00505150" w:rsidP="00505150">
      <w:r>
        <w:separator/>
      </w:r>
    </w:p>
  </w:footnote>
  <w:footnote w:type="continuationSeparator" w:id="0">
    <w:p w:rsidR="00505150" w:rsidRDefault="00505150" w:rsidP="0050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7C" w:rsidRDefault="00A97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7C" w:rsidRDefault="00A97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7C" w:rsidRDefault="00A9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0"/>
    <w:rsid w:val="000F36C3"/>
    <w:rsid w:val="001D6B4D"/>
    <w:rsid w:val="00244FA6"/>
    <w:rsid w:val="00292886"/>
    <w:rsid w:val="00331FA1"/>
    <w:rsid w:val="003C007B"/>
    <w:rsid w:val="003E6D6F"/>
    <w:rsid w:val="003F14FF"/>
    <w:rsid w:val="00505150"/>
    <w:rsid w:val="00512F99"/>
    <w:rsid w:val="0053690A"/>
    <w:rsid w:val="006772A5"/>
    <w:rsid w:val="006C681A"/>
    <w:rsid w:val="006C6B05"/>
    <w:rsid w:val="007102B5"/>
    <w:rsid w:val="00800931"/>
    <w:rsid w:val="00A9727C"/>
    <w:rsid w:val="00CF31E0"/>
    <w:rsid w:val="00E937F1"/>
    <w:rsid w:val="00EA1590"/>
    <w:rsid w:val="00E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50DA"/>
  <w15:docId w15:val="{23C26C4C-270B-441E-9929-188C0846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0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0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0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H. Malley</dc:creator>
  <cp:lastModifiedBy>Sarah Henning</cp:lastModifiedBy>
  <cp:revision>12</cp:revision>
  <cp:lastPrinted>2013-04-29T18:56:00Z</cp:lastPrinted>
  <dcterms:created xsi:type="dcterms:W3CDTF">2015-02-20T20:14:00Z</dcterms:created>
  <dcterms:modified xsi:type="dcterms:W3CDTF">2018-03-06T18:53:00Z</dcterms:modified>
</cp:coreProperties>
</file>