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B7" w:rsidRDefault="009C27B7" w:rsidP="009C27B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College of Arts and Sciences</w:t>
      </w:r>
    </w:p>
    <w:p w:rsidR="009C27B7" w:rsidRPr="009C27B7" w:rsidRDefault="009C27B7" w:rsidP="009C27B7">
      <w:pPr>
        <w:spacing w:after="0"/>
        <w:jc w:val="center"/>
        <w:rPr>
          <w:b/>
        </w:rPr>
      </w:pPr>
      <w:r w:rsidRPr="009C27B7">
        <w:rPr>
          <w:b/>
        </w:rPr>
        <w:t>Minutes of the Assembly Meeting of March 26, 2019</w:t>
      </w:r>
    </w:p>
    <w:p w:rsidR="009C27B7" w:rsidRDefault="009C27B7" w:rsidP="009C27B7">
      <w:pPr>
        <w:spacing w:after="0"/>
        <w:jc w:val="center"/>
        <w:rPr>
          <w:b/>
        </w:rPr>
      </w:pPr>
      <w:r w:rsidRPr="009C27B7">
        <w:rPr>
          <w:b/>
        </w:rPr>
        <w:t>Oakl</w:t>
      </w:r>
      <w:r w:rsidR="00E87DA3">
        <w:rPr>
          <w:b/>
        </w:rPr>
        <w:t>and Room, Gold Room B, 3:30 p.m</w:t>
      </w:r>
      <w:r w:rsidRPr="009C27B7">
        <w:rPr>
          <w:b/>
        </w:rPr>
        <w:t>.</w:t>
      </w:r>
    </w:p>
    <w:p w:rsidR="009C27B7" w:rsidRDefault="009C27B7" w:rsidP="009C27B7">
      <w:pPr>
        <w:spacing w:after="0"/>
        <w:rPr>
          <w:b/>
        </w:rPr>
      </w:pPr>
    </w:p>
    <w:p w:rsidR="009C27B7" w:rsidRDefault="009C27B7" w:rsidP="009C27B7">
      <w:pPr>
        <w:spacing w:after="0"/>
        <w:rPr>
          <w:b/>
        </w:rPr>
      </w:pPr>
      <w:r>
        <w:rPr>
          <w:b/>
        </w:rPr>
        <w:t xml:space="preserve">Members present:  </w:t>
      </w:r>
      <w:proofErr w:type="spellStart"/>
      <w:r w:rsidR="003F54FA">
        <w:rPr>
          <w:i/>
        </w:rPr>
        <w:t>Anasti</w:t>
      </w:r>
      <w:proofErr w:type="spellEnd"/>
      <w:r w:rsidR="003F54FA">
        <w:rPr>
          <w:i/>
        </w:rPr>
        <w:t xml:space="preserve">, </w:t>
      </w:r>
      <w:r w:rsidRPr="009C27B7">
        <w:rPr>
          <w:i/>
        </w:rPr>
        <w:t xml:space="preserve">Andrews, </w:t>
      </w:r>
      <w:proofErr w:type="spellStart"/>
      <w:r w:rsidRPr="009C27B7">
        <w:rPr>
          <w:i/>
        </w:rPr>
        <w:t>Berven</w:t>
      </w:r>
      <w:proofErr w:type="spellEnd"/>
      <w:r w:rsidRPr="009C27B7">
        <w:rPr>
          <w:i/>
        </w:rPr>
        <w:t xml:space="preserve">, D., </w:t>
      </w:r>
      <w:proofErr w:type="spellStart"/>
      <w:r w:rsidRPr="009C27B7">
        <w:rPr>
          <w:i/>
        </w:rPr>
        <w:t>Berven</w:t>
      </w:r>
      <w:proofErr w:type="spellEnd"/>
      <w:r w:rsidRPr="009C27B7">
        <w:rPr>
          <w:i/>
        </w:rPr>
        <w:t>, K., Campoy-Cubillo, Chapman, J., Chao, Cheng, Cholis,</w:t>
      </w:r>
      <w:r w:rsidR="00E87DA3">
        <w:rPr>
          <w:i/>
        </w:rPr>
        <w:t xml:space="preserve"> Corso, </w:t>
      </w:r>
      <w:proofErr w:type="spellStart"/>
      <w:r w:rsidR="00E87DA3">
        <w:rPr>
          <w:i/>
        </w:rPr>
        <w:t>Dulio</w:t>
      </w:r>
      <w:proofErr w:type="spellEnd"/>
      <w:r w:rsidR="00E87DA3">
        <w:rPr>
          <w:i/>
        </w:rPr>
        <w:t xml:space="preserve">, </w:t>
      </w:r>
      <w:proofErr w:type="spellStart"/>
      <w:r w:rsidR="00E87DA3">
        <w:rPr>
          <w:i/>
        </w:rPr>
        <w:t>Eis</w:t>
      </w:r>
      <w:proofErr w:type="spellEnd"/>
      <w:r w:rsidR="00E87DA3">
        <w:rPr>
          <w:i/>
        </w:rPr>
        <w:t xml:space="preserve">, Garfinkle, </w:t>
      </w:r>
      <w:r w:rsidRPr="009C27B7">
        <w:rPr>
          <w:i/>
        </w:rPr>
        <w:t xml:space="preserve">Gram, Graves, </w:t>
      </w:r>
      <w:r w:rsidR="00DD6CF2">
        <w:rPr>
          <w:i/>
        </w:rPr>
        <w:t xml:space="preserve">Hansen, Kozak, </w:t>
      </w:r>
      <w:proofErr w:type="spellStart"/>
      <w:r w:rsidR="00DD6CF2">
        <w:rPr>
          <w:i/>
        </w:rPr>
        <w:t>Larock</w:t>
      </w:r>
      <w:proofErr w:type="spellEnd"/>
      <w:r w:rsidR="00DD6CF2">
        <w:rPr>
          <w:i/>
        </w:rPr>
        <w:t xml:space="preserve">, Mathew, </w:t>
      </w:r>
      <w:r w:rsidR="00FD20C4">
        <w:rPr>
          <w:i/>
        </w:rPr>
        <w:t xml:space="preserve">Nielsen, </w:t>
      </w:r>
      <w:proofErr w:type="spellStart"/>
      <w:r w:rsidR="00FD20C4">
        <w:rPr>
          <w:i/>
        </w:rPr>
        <w:t>Reger</w:t>
      </w:r>
      <w:proofErr w:type="spellEnd"/>
      <w:r w:rsidR="00FD20C4">
        <w:rPr>
          <w:i/>
        </w:rPr>
        <w:t>, Smi</w:t>
      </w:r>
      <w:r w:rsidRPr="009C27B7">
        <w:rPr>
          <w:i/>
        </w:rPr>
        <w:t>th Bohannon, Trivedi, Wieden</w:t>
      </w:r>
    </w:p>
    <w:p w:rsidR="009C27B7" w:rsidRPr="002A7BF5" w:rsidRDefault="009C27B7" w:rsidP="009C27B7">
      <w:pPr>
        <w:spacing w:after="0"/>
        <w:rPr>
          <w:b/>
          <w:sz w:val="10"/>
          <w:szCs w:val="10"/>
        </w:rPr>
      </w:pPr>
    </w:p>
    <w:p w:rsidR="009C27B7" w:rsidRDefault="009C27B7" w:rsidP="009C27B7">
      <w:pPr>
        <w:spacing w:after="0"/>
        <w:rPr>
          <w:i/>
        </w:rPr>
      </w:pPr>
      <w:r>
        <w:rPr>
          <w:b/>
        </w:rPr>
        <w:t xml:space="preserve">Members absent:  </w:t>
      </w:r>
      <w:r w:rsidRPr="009C27B7">
        <w:rPr>
          <w:i/>
        </w:rPr>
        <w:t>Barry, Epste</w:t>
      </w:r>
      <w:r w:rsidR="00E87DA3">
        <w:rPr>
          <w:i/>
        </w:rPr>
        <w:t xml:space="preserve">in, Jamison, Law-Sullivan, Li, </w:t>
      </w:r>
      <w:r w:rsidRPr="009C27B7">
        <w:rPr>
          <w:i/>
        </w:rPr>
        <w:t>Ma</w:t>
      </w:r>
    </w:p>
    <w:p w:rsidR="009C27B7" w:rsidRPr="002A7BF5" w:rsidRDefault="009C27B7" w:rsidP="009C27B7">
      <w:pPr>
        <w:spacing w:after="0"/>
        <w:rPr>
          <w:sz w:val="10"/>
          <w:szCs w:val="10"/>
        </w:rPr>
      </w:pPr>
    </w:p>
    <w:p w:rsidR="009C27B7" w:rsidRDefault="009C27B7" w:rsidP="009C27B7">
      <w:pPr>
        <w:spacing w:after="0"/>
      </w:pPr>
      <w:r w:rsidRPr="00E87DA3">
        <w:rPr>
          <w:b/>
        </w:rPr>
        <w:t>Ex-Officio present:</w:t>
      </w:r>
      <w:r>
        <w:t xml:space="preserve"> </w:t>
      </w:r>
      <w:r w:rsidRPr="005A4D5F">
        <w:rPr>
          <w:i/>
        </w:rPr>
        <w:t>Banes-Berceli, Corcoran, Stewart</w:t>
      </w:r>
    </w:p>
    <w:p w:rsidR="00E87DA3" w:rsidRDefault="00E87DA3" w:rsidP="009C27B7">
      <w:pPr>
        <w:spacing w:after="0"/>
      </w:pPr>
    </w:p>
    <w:p w:rsidR="00306E3B" w:rsidRDefault="00306E3B" w:rsidP="009C27B7">
      <w:pPr>
        <w:spacing w:after="0"/>
      </w:pPr>
    </w:p>
    <w:p w:rsidR="009C27B7" w:rsidRDefault="009C27B7" w:rsidP="009C27B7">
      <w:pPr>
        <w:spacing w:after="0"/>
      </w:pPr>
      <w:r>
        <w:t>Dean Corcoran called the meeting to or</w:t>
      </w:r>
      <w:r w:rsidR="00E87DA3">
        <w:t>der at 3:30 p.m.</w:t>
      </w:r>
    </w:p>
    <w:p w:rsidR="009C27B7" w:rsidRDefault="009C27B7" w:rsidP="009C27B7">
      <w:pPr>
        <w:spacing w:after="0"/>
      </w:pPr>
    </w:p>
    <w:p w:rsidR="009C27B7" w:rsidRPr="00087AEC" w:rsidRDefault="00087AEC" w:rsidP="00087AEC">
      <w:pPr>
        <w:spacing w:after="0"/>
        <w:rPr>
          <w:b/>
        </w:rPr>
      </w:pPr>
      <w:r w:rsidRPr="00087AEC">
        <w:rPr>
          <w:b/>
        </w:rPr>
        <w:t>1.</w:t>
      </w:r>
      <w:r>
        <w:rPr>
          <w:b/>
        </w:rPr>
        <w:t xml:space="preserve">  </w:t>
      </w:r>
      <w:r w:rsidR="009C27B7" w:rsidRPr="00087AEC">
        <w:rPr>
          <w:b/>
        </w:rPr>
        <w:t>Minutes of January 25, 2019</w:t>
      </w:r>
    </w:p>
    <w:p w:rsidR="00087AEC" w:rsidRPr="00087AEC" w:rsidRDefault="00087AEC" w:rsidP="009C27B7">
      <w:pPr>
        <w:spacing w:after="0"/>
        <w:rPr>
          <w:sz w:val="8"/>
          <w:szCs w:val="8"/>
        </w:rPr>
      </w:pPr>
    </w:p>
    <w:p w:rsidR="009C27B7" w:rsidRDefault="009C27B7" w:rsidP="009C27B7">
      <w:pPr>
        <w:spacing w:after="0"/>
      </w:pPr>
      <w:r>
        <w:t>The minutes of January 25, 2019, were approved.</w:t>
      </w:r>
    </w:p>
    <w:p w:rsidR="009C27B7" w:rsidRPr="009C27B7" w:rsidRDefault="009C27B7" w:rsidP="009C27B7">
      <w:pPr>
        <w:spacing w:after="0"/>
        <w:rPr>
          <w:b/>
        </w:rPr>
      </w:pPr>
    </w:p>
    <w:p w:rsidR="009C27B7" w:rsidRDefault="009C27B7" w:rsidP="009C27B7">
      <w:pPr>
        <w:spacing w:after="0"/>
        <w:rPr>
          <w:b/>
        </w:rPr>
      </w:pPr>
      <w:r w:rsidRPr="009C27B7">
        <w:rPr>
          <w:b/>
        </w:rPr>
        <w:t>2.  Discussion and Affirmation in Support of the Development of Cinema Studies as an Independent Department</w:t>
      </w:r>
    </w:p>
    <w:p w:rsidR="009C27B7" w:rsidRPr="00087AEC" w:rsidRDefault="009C27B7" w:rsidP="009C27B7">
      <w:pPr>
        <w:spacing w:after="0"/>
        <w:rPr>
          <w:b/>
          <w:sz w:val="8"/>
          <w:szCs w:val="8"/>
        </w:rPr>
      </w:pPr>
    </w:p>
    <w:p w:rsidR="009C27B7" w:rsidRDefault="009C27B7" w:rsidP="009C27B7">
      <w:pPr>
        <w:spacing w:after="0"/>
      </w:pPr>
      <w:r>
        <w:t>Dean Corcoran introduced this topic as a discuss</w:t>
      </w:r>
      <w:r w:rsidR="00E87DA3">
        <w:t xml:space="preserve">ion item for Assembly members. </w:t>
      </w:r>
      <w:r>
        <w:t>He said that</w:t>
      </w:r>
      <w:r w:rsidR="00E87DA3">
        <w:t xml:space="preserve"> the Cinema Studies Program, currently housed in the English Department,</w:t>
      </w:r>
      <w:r>
        <w:t xml:space="preserve"> </w:t>
      </w:r>
      <w:r w:rsidR="00E87DA3">
        <w:t>has</w:t>
      </w:r>
      <w:r>
        <w:t xml:space="preserve"> a proposal and </w:t>
      </w:r>
      <w:r w:rsidR="00E87DA3">
        <w:t>is</w:t>
      </w:r>
      <w:r>
        <w:t xml:space="preserve"> looking for feedback </w:t>
      </w:r>
      <w:r w:rsidR="00E87DA3">
        <w:t>in an informal way to become a “big D”</w:t>
      </w:r>
      <w:r>
        <w:t xml:space="preserve"> department within the College of Arts and Sciences</w:t>
      </w:r>
      <w:r w:rsidR="00E87DA3">
        <w:t xml:space="preserve">. </w:t>
      </w:r>
      <w:r>
        <w:t>Andrea Eis represented Cinema St</w:t>
      </w:r>
      <w:r w:rsidR="00087AEC">
        <w:t>udies at this meeting as their program d</w:t>
      </w:r>
      <w:r>
        <w:t>irector</w:t>
      </w:r>
      <w:r w:rsidR="00E87DA3">
        <w:t xml:space="preserve">. </w:t>
      </w:r>
      <w:r>
        <w:t>She said they are presently rather invisible because they are a program within a department and so it is difficult to make themselves known to the outside world</w:t>
      </w:r>
      <w:r w:rsidR="00E87DA3">
        <w:t xml:space="preserve">. </w:t>
      </w:r>
      <w:r>
        <w:t>And yet she explained that Cinema Studies has their own separate budget, their own separate curriculum, different technological needs</w:t>
      </w:r>
      <w:r w:rsidR="002007E7">
        <w:t xml:space="preserve"> and facilities, and so they need both a place within the structure and a separate identity with</w:t>
      </w:r>
      <w:r w:rsidR="00ED7543">
        <w:t>in the CAS</w:t>
      </w:r>
      <w:r w:rsidR="00E87DA3">
        <w:t xml:space="preserve">. </w:t>
      </w:r>
      <w:r w:rsidR="00ED7543">
        <w:t>She noted that this program has</w:t>
      </w:r>
      <w:r w:rsidR="002007E7">
        <w:t xml:space="preserve"> grown tremendously in the last several years, with t</w:t>
      </w:r>
      <w:r w:rsidR="00E87DA3">
        <w:t>he number of majors up over 500 percent</w:t>
      </w:r>
      <w:r w:rsidR="00842B23">
        <w:t xml:space="preserve"> since the program’s inception in 2009</w:t>
      </w:r>
      <w:r w:rsidR="002007E7">
        <w:t xml:space="preserve">, </w:t>
      </w:r>
      <w:r w:rsidR="00ED7543">
        <w:t xml:space="preserve">and </w:t>
      </w:r>
      <w:r w:rsidR="00E87DA3">
        <w:t>the</w:t>
      </w:r>
      <w:r w:rsidR="00842B23">
        <w:t xml:space="preserve"> filmmaking specialization up 32</w:t>
      </w:r>
      <w:r w:rsidR="00E87DA3">
        <w:t xml:space="preserve"> percent</w:t>
      </w:r>
      <w:r w:rsidR="00842B23">
        <w:t xml:space="preserve"> in fall 2018, from its start in fall 2017</w:t>
      </w:r>
      <w:r w:rsidR="00E87DA3">
        <w:t xml:space="preserve">. </w:t>
      </w:r>
    </w:p>
    <w:p w:rsidR="002007E7" w:rsidRDefault="00E87DA3" w:rsidP="00E87DA3">
      <w:pPr>
        <w:tabs>
          <w:tab w:val="left" w:pos="540"/>
        </w:tabs>
        <w:spacing w:after="0"/>
      </w:pPr>
      <w:r>
        <w:tab/>
      </w:r>
      <w:r w:rsidR="002007E7">
        <w:t xml:space="preserve">The following are examples of the suggestions, questions and comments made at the meeting:  </w:t>
      </w:r>
    </w:p>
    <w:p w:rsidR="002007E7" w:rsidRDefault="002007E7" w:rsidP="002007E7">
      <w:pPr>
        <w:pStyle w:val="ListParagraph"/>
        <w:numPr>
          <w:ilvl w:val="0"/>
          <w:numId w:val="1"/>
        </w:numPr>
        <w:spacing w:after="0"/>
      </w:pPr>
      <w:r>
        <w:t xml:space="preserve">Connect the proposal to credit delivery. </w:t>
      </w:r>
    </w:p>
    <w:p w:rsidR="002007E7" w:rsidRDefault="002007E7" w:rsidP="002007E7">
      <w:pPr>
        <w:pStyle w:val="ListParagraph"/>
        <w:numPr>
          <w:ilvl w:val="0"/>
          <w:numId w:val="1"/>
        </w:numPr>
        <w:spacing w:after="0"/>
      </w:pPr>
      <w:r>
        <w:t>Make sure credit delivery is proportionate to faculty.</w:t>
      </w:r>
    </w:p>
    <w:p w:rsidR="00FE3801" w:rsidRDefault="00FE3801" w:rsidP="002007E7">
      <w:pPr>
        <w:pStyle w:val="ListParagraph"/>
        <w:numPr>
          <w:ilvl w:val="0"/>
          <w:numId w:val="1"/>
        </w:numPr>
        <w:spacing w:after="0"/>
      </w:pPr>
      <w:r>
        <w:t>Indicate how many faculty and staff would be needed</w:t>
      </w:r>
      <w:r w:rsidR="00E87DA3">
        <w:t xml:space="preserve">. </w:t>
      </w:r>
      <w:r w:rsidR="00842B23">
        <w:t>As of fall 2018, eight full-time/tenured or tenure-track faculty and two special lecturers serve the program.</w:t>
      </w:r>
    </w:p>
    <w:p w:rsidR="002007E7" w:rsidRDefault="002007E7" w:rsidP="002007E7">
      <w:pPr>
        <w:pStyle w:val="ListParagraph"/>
        <w:numPr>
          <w:ilvl w:val="0"/>
          <w:numId w:val="1"/>
        </w:numPr>
        <w:spacing w:after="0"/>
      </w:pPr>
      <w:r>
        <w:t>Explain clearly the rationale for having Cinema Studies as a separate department.</w:t>
      </w:r>
    </w:p>
    <w:p w:rsidR="002007E7" w:rsidRDefault="002007E7" w:rsidP="002007E7">
      <w:pPr>
        <w:pStyle w:val="ListParagraph"/>
        <w:numPr>
          <w:ilvl w:val="0"/>
          <w:numId w:val="1"/>
        </w:numPr>
        <w:spacing w:after="0"/>
      </w:pPr>
      <w:r>
        <w:t>Get information about other universities to see whether the</w:t>
      </w:r>
      <w:r w:rsidR="00E87DA3">
        <w:t>y have wrestled with this issue</w:t>
      </w:r>
      <w:r>
        <w:t xml:space="preserve"> and </w:t>
      </w:r>
      <w:r w:rsidR="00E87DA3">
        <w:t>whether the</w:t>
      </w:r>
      <w:r>
        <w:t xml:space="preserve"> decision</w:t>
      </w:r>
      <w:r w:rsidR="00E87DA3">
        <w:t>s have been positive or negative</w:t>
      </w:r>
      <w:r>
        <w:t>.</w:t>
      </w:r>
    </w:p>
    <w:p w:rsidR="002007E7" w:rsidRDefault="002007E7" w:rsidP="002007E7">
      <w:pPr>
        <w:pStyle w:val="ListParagraph"/>
        <w:numPr>
          <w:ilvl w:val="0"/>
          <w:numId w:val="1"/>
        </w:numPr>
        <w:spacing w:after="0"/>
      </w:pPr>
      <w:r>
        <w:t xml:space="preserve">Take into consideration the criteria for </w:t>
      </w:r>
      <w:r w:rsidR="0003412B">
        <w:t>workload</w:t>
      </w:r>
      <w:r>
        <w:t xml:space="preserve"> policy, merit, promotion and tenure</w:t>
      </w:r>
      <w:r w:rsidR="00E87DA3">
        <w:t>,</w:t>
      </w:r>
      <w:r>
        <w:t xml:space="preserve"> because these would need to be written and approved. </w:t>
      </w:r>
    </w:p>
    <w:p w:rsidR="002007E7" w:rsidRDefault="002007E7" w:rsidP="002007E7">
      <w:pPr>
        <w:pStyle w:val="ListParagraph"/>
        <w:numPr>
          <w:ilvl w:val="0"/>
          <w:numId w:val="1"/>
        </w:numPr>
        <w:spacing w:after="0"/>
      </w:pPr>
      <w:r>
        <w:lastRenderedPageBreak/>
        <w:t>Consider whether Cinema Studies shoul</w:t>
      </w:r>
      <w:r w:rsidR="00E87DA3">
        <w:t>d be placed in the category of “Humanities” rather than in “Language and Literatures”</w:t>
      </w:r>
      <w:r>
        <w:t xml:space="preserve"> for representation at the Senate, if and when the change is made.</w:t>
      </w:r>
    </w:p>
    <w:p w:rsidR="002007E7" w:rsidRDefault="002007E7" w:rsidP="002007E7">
      <w:pPr>
        <w:pStyle w:val="ListParagraph"/>
        <w:numPr>
          <w:ilvl w:val="0"/>
          <w:numId w:val="1"/>
        </w:numPr>
        <w:spacing w:after="0"/>
      </w:pPr>
      <w:r>
        <w:t>Clarify if there is growth potential.</w:t>
      </w:r>
    </w:p>
    <w:p w:rsidR="002007E7" w:rsidRDefault="002007E7" w:rsidP="002007E7">
      <w:pPr>
        <w:pStyle w:val="ListParagraph"/>
        <w:numPr>
          <w:ilvl w:val="0"/>
          <w:numId w:val="1"/>
        </w:numPr>
        <w:spacing w:after="0"/>
      </w:pPr>
      <w:r>
        <w:t>Indicate if the English faculty members are in favor of this move since it would affect their department.</w:t>
      </w:r>
    </w:p>
    <w:p w:rsidR="002007E7" w:rsidRDefault="002007E7" w:rsidP="002007E7">
      <w:pPr>
        <w:pStyle w:val="ListParagraph"/>
        <w:numPr>
          <w:ilvl w:val="0"/>
          <w:numId w:val="1"/>
        </w:numPr>
        <w:spacing w:after="0"/>
        <w:jc w:val="both"/>
      </w:pPr>
      <w:r>
        <w:t>Do not shy away from asking for what is needed to become a department, as far as faculty, space and technology</w:t>
      </w:r>
      <w:r w:rsidR="00E87DA3">
        <w:t xml:space="preserve">. </w:t>
      </w:r>
    </w:p>
    <w:p w:rsidR="00306E3B" w:rsidRDefault="00306E3B" w:rsidP="00087AEC">
      <w:pPr>
        <w:tabs>
          <w:tab w:val="left" w:pos="540"/>
        </w:tabs>
        <w:spacing w:after="0"/>
      </w:pPr>
    </w:p>
    <w:p w:rsidR="002007E7" w:rsidRDefault="00087AEC" w:rsidP="00087AEC">
      <w:pPr>
        <w:tabs>
          <w:tab w:val="left" w:pos="540"/>
        </w:tabs>
        <w:spacing w:after="0"/>
      </w:pPr>
      <w:r>
        <w:tab/>
      </w:r>
      <w:r w:rsidR="002007E7">
        <w:t>Ms. Eis stated that they have already developed tenure and review procedures, and she noted that the year 2020 would be a good target date for the change since that is the date of the contract re-negotiation</w:t>
      </w:r>
      <w:r w:rsidR="00E87DA3">
        <w:t xml:space="preserve">. </w:t>
      </w:r>
      <w:r w:rsidR="00FE3801">
        <w:t xml:space="preserve">She said that they </w:t>
      </w:r>
      <w:r w:rsidR="00ED7543">
        <w:t xml:space="preserve">predict the need for </w:t>
      </w:r>
      <w:r>
        <w:t>seven full-time faculty members and two special l</w:t>
      </w:r>
      <w:r w:rsidR="00FE3801">
        <w:t>ecturers</w:t>
      </w:r>
      <w:r w:rsidR="00E87DA3">
        <w:t xml:space="preserve">. </w:t>
      </w:r>
      <w:r w:rsidR="00FE3801">
        <w:t>She was confident that there is potential for growth based upon the growth they have already seen</w:t>
      </w:r>
      <w:r w:rsidR="00E87DA3">
        <w:t xml:space="preserve">. </w:t>
      </w:r>
      <w:r>
        <w:t>She added that “Cinema Studies”</w:t>
      </w:r>
      <w:r w:rsidR="00FE3801">
        <w:t xml:space="preserve"> is not the best name, and although they have not come up with the new na</w:t>
      </w:r>
      <w:r>
        <w:t>me yet, they believe the word “film”</w:t>
      </w:r>
      <w:r w:rsidR="00FE3801">
        <w:t xml:space="preserve"> should be part of it</w:t>
      </w:r>
      <w:r w:rsidR="00E87DA3">
        <w:t xml:space="preserve">. </w:t>
      </w:r>
      <w:r w:rsidR="00FE3801">
        <w:t>She said that there has been no negative feedback from the English department about this change</w:t>
      </w:r>
      <w:r>
        <w:t xml:space="preserve">, </w:t>
      </w:r>
      <w:r w:rsidR="00ED7543">
        <w:t>just support</w:t>
      </w:r>
      <w:r w:rsidR="00E87DA3">
        <w:t xml:space="preserve">. </w:t>
      </w:r>
      <w:r w:rsidR="00FE3801">
        <w:t xml:space="preserve"> </w:t>
      </w:r>
    </w:p>
    <w:p w:rsidR="00FE3801" w:rsidRDefault="00FE3801" w:rsidP="002007E7">
      <w:pPr>
        <w:spacing w:after="0"/>
        <w:jc w:val="both"/>
      </w:pPr>
    </w:p>
    <w:p w:rsidR="00FE3801" w:rsidRDefault="00FE3801" w:rsidP="002007E7">
      <w:pPr>
        <w:spacing w:after="0"/>
        <w:jc w:val="both"/>
        <w:rPr>
          <w:b/>
        </w:rPr>
      </w:pPr>
      <w:r w:rsidRPr="00FE3801">
        <w:rPr>
          <w:b/>
        </w:rPr>
        <w:t>3.  Update on the Evidence of Teaching Effectiveness Initiative</w:t>
      </w:r>
    </w:p>
    <w:p w:rsidR="00FE3801" w:rsidRPr="00087AEC" w:rsidRDefault="00FE3801" w:rsidP="002007E7">
      <w:pPr>
        <w:spacing w:after="0"/>
        <w:jc w:val="both"/>
        <w:rPr>
          <w:b/>
          <w:sz w:val="8"/>
          <w:szCs w:val="8"/>
        </w:rPr>
      </w:pPr>
    </w:p>
    <w:p w:rsidR="00FE3801" w:rsidRDefault="00FE3801" w:rsidP="00ED7543">
      <w:pPr>
        <w:spacing w:after="0"/>
      </w:pPr>
      <w:r>
        <w:t xml:space="preserve">Dean Corcoran encouraged all Assembly members to look carefully </w:t>
      </w:r>
      <w:r w:rsidR="00ED7543">
        <w:t xml:space="preserve">at the </w:t>
      </w:r>
      <w:r w:rsidR="00087AEC">
        <w:t xml:space="preserve">report </w:t>
      </w:r>
      <w:r w:rsidR="00ED7543">
        <w:t xml:space="preserve">titled </w:t>
      </w:r>
      <w:r w:rsidR="00087AEC">
        <w:t>“</w:t>
      </w:r>
      <w:r w:rsidR="0071684B">
        <w:t>Evidence of Teaching E</w:t>
      </w:r>
      <w:r w:rsidR="00ED7543">
        <w:t>ffectiveness Initiative Phase One</w:t>
      </w:r>
      <w:r w:rsidR="00087AEC">
        <w:t>,”</w:t>
      </w:r>
      <w:r w:rsidR="00ED7543">
        <w:t xml:space="preserve"> which is available for perusal on the university website</w:t>
      </w:r>
      <w:r w:rsidR="00E87DA3">
        <w:t xml:space="preserve">. </w:t>
      </w:r>
      <w:r w:rsidR="00ED7543">
        <w:t xml:space="preserve">He said everyone </w:t>
      </w:r>
      <w:r w:rsidR="00087AEC">
        <w:t>should be aware of this process</w:t>
      </w:r>
      <w:r w:rsidR="00ED7543">
        <w:t xml:space="preserve"> and pointed out that a </w:t>
      </w:r>
      <w:r>
        <w:t xml:space="preserve">Phase Two </w:t>
      </w:r>
      <w:r w:rsidR="00ED7543">
        <w:t xml:space="preserve">would probably be coming along </w:t>
      </w:r>
      <w:r>
        <w:t>in the not-too-distant future</w:t>
      </w:r>
      <w:r w:rsidR="00E87DA3">
        <w:t xml:space="preserve">. </w:t>
      </w:r>
      <w:r w:rsidR="00ED7543">
        <w:t>The Phase Two part of the report would involve implementation</w:t>
      </w:r>
      <w:r w:rsidR="00E87DA3">
        <w:t xml:space="preserve">. </w:t>
      </w:r>
      <w:r w:rsidR="00ED7543">
        <w:t xml:space="preserve"> </w:t>
      </w:r>
    </w:p>
    <w:p w:rsidR="00FE3801" w:rsidRDefault="00FE3801" w:rsidP="002007E7">
      <w:pPr>
        <w:spacing w:after="0"/>
        <w:jc w:val="both"/>
      </w:pPr>
    </w:p>
    <w:p w:rsidR="00FE3801" w:rsidRDefault="00FE3801" w:rsidP="002007E7">
      <w:pPr>
        <w:spacing w:after="0"/>
        <w:jc w:val="both"/>
        <w:rPr>
          <w:b/>
        </w:rPr>
      </w:pPr>
      <w:r w:rsidRPr="00FE3801">
        <w:rPr>
          <w:b/>
        </w:rPr>
        <w:t>4.  Plans for Program Reviews in CAS</w:t>
      </w:r>
    </w:p>
    <w:p w:rsidR="00FE3801" w:rsidRPr="00087AEC" w:rsidRDefault="00FE3801" w:rsidP="002007E7">
      <w:pPr>
        <w:spacing w:after="0"/>
        <w:jc w:val="both"/>
        <w:rPr>
          <w:b/>
          <w:sz w:val="8"/>
          <w:szCs w:val="8"/>
        </w:rPr>
      </w:pPr>
    </w:p>
    <w:p w:rsidR="00FE3801" w:rsidRDefault="00087AEC" w:rsidP="00FE3801">
      <w:pPr>
        <w:spacing w:after="0"/>
      </w:pPr>
      <w:r>
        <w:t>David</w:t>
      </w:r>
      <w:r w:rsidR="00FE3801">
        <w:t xml:space="preserve"> </w:t>
      </w:r>
      <w:proofErr w:type="spellStart"/>
      <w:r w:rsidR="00FE3801">
        <w:t>Dulio</w:t>
      </w:r>
      <w:proofErr w:type="spellEnd"/>
      <w:r w:rsidR="00FE3801">
        <w:t xml:space="preserve"> said that this issue dates back seven years</w:t>
      </w:r>
      <w:r w:rsidR="00ED7543">
        <w:t xml:space="preserve"> when some departments declared that the program review process had gotten to be too much</w:t>
      </w:r>
      <w:r w:rsidR="00E87DA3">
        <w:t xml:space="preserve">. </w:t>
      </w:r>
      <w:r w:rsidR="00FE3801">
        <w:t>He</w:t>
      </w:r>
      <w:r w:rsidR="00DB7688">
        <w:t xml:space="preserve"> explained</w:t>
      </w:r>
      <w:r w:rsidR="00FE3801">
        <w:t xml:space="preserve"> that </w:t>
      </w:r>
      <w:r w:rsidR="00ED7543">
        <w:t xml:space="preserve">there is now </w:t>
      </w:r>
      <w:r w:rsidR="00FE3801">
        <w:t xml:space="preserve">a new template for program reviews that will make the task for doing a program review far less onerous and </w:t>
      </w:r>
      <w:r w:rsidR="00ED7543">
        <w:t>time-consuming than previously</w:t>
      </w:r>
      <w:r>
        <w:t>. I</w:t>
      </w:r>
      <w:r w:rsidR="00FE3801">
        <w:t>nstead of turning in a lengthy report of hundreds of pages</w:t>
      </w:r>
      <w:r>
        <w:t>,</w:t>
      </w:r>
      <w:r w:rsidR="00DB7688">
        <w:t xml:space="preserve"> which has been done in the past, </w:t>
      </w:r>
      <w:r w:rsidR="00FE3801">
        <w:t>departments now will be able to reduce their reports to five pages using t</w:t>
      </w:r>
      <w:r w:rsidR="00ED7543">
        <w:t>he new template</w:t>
      </w:r>
      <w:r w:rsidR="00E87DA3">
        <w:t xml:space="preserve">. </w:t>
      </w:r>
      <w:r w:rsidR="00ED7543">
        <w:t>He noted that</w:t>
      </w:r>
      <w:r w:rsidR="00FE3801">
        <w:t xml:space="preserve"> </w:t>
      </w:r>
      <w:r w:rsidR="00ED7543">
        <w:t xml:space="preserve">the </w:t>
      </w:r>
      <w:r w:rsidR="00FE3801">
        <w:t xml:space="preserve">English </w:t>
      </w:r>
      <w:r w:rsidR="00ED7543">
        <w:t>Depar</w:t>
      </w:r>
      <w:r w:rsidR="00CB4043">
        <w:t>t</w:t>
      </w:r>
      <w:r w:rsidR="00ED7543">
        <w:t xml:space="preserve">ment </w:t>
      </w:r>
      <w:r>
        <w:t>and Woman and</w:t>
      </w:r>
      <w:r w:rsidR="00FE3801">
        <w:t xml:space="preserve"> </w:t>
      </w:r>
      <w:r w:rsidR="00ED7543">
        <w:t>Gender Studies have already done program reviews using the new template</w:t>
      </w:r>
      <w:r w:rsidR="00CB4043">
        <w:t>, and they went well</w:t>
      </w:r>
      <w:r w:rsidR="00E87DA3">
        <w:t xml:space="preserve">. </w:t>
      </w:r>
      <w:r w:rsidR="00DB7688">
        <w:t xml:space="preserve">This </w:t>
      </w:r>
      <w:r w:rsidR="00ED7543">
        <w:t xml:space="preserve">information </w:t>
      </w:r>
      <w:r w:rsidR="00CB4043">
        <w:t xml:space="preserve">about a new template </w:t>
      </w:r>
      <w:r w:rsidR="00DB7688">
        <w:t xml:space="preserve">was seen as a very positive </w:t>
      </w:r>
      <w:r w:rsidR="00ED7543">
        <w:t xml:space="preserve">step </w:t>
      </w:r>
      <w:r w:rsidR="00DB7688">
        <w:t>among Assembly members</w:t>
      </w:r>
      <w:r w:rsidR="00E87DA3">
        <w:t xml:space="preserve">. </w:t>
      </w:r>
      <w:r>
        <w:t xml:space="preserve">Mr. </w:t>
      </w:r>
      <w:proofErr w:type="spellStart"/>
      <w:r>
        <w:t>Dulio</w:t>
      </w:r>
      <w:proofErr w:type="spellEnd"/>
      <w:r w:rsidR="00DB7688">
        <w:t xml:space="preserve"> noted that the new template</w:t>
      </w:r>
      <w:r w:rsidR="00FE3801">
        <w:t xml:space="preserve"> will be especially relevant for department</w:t>
      </w:r>
      <w:r w:rsidR="00ED7543">
        <w:t>s</w:t>
      </w:r>
      <w:r w:rsidR="00FE3801">
        <w:t xml:space="preserve"> that do not have outside accreditation </w:t>
      </w:r>
      <w:r w:rsidR="00CB4043">
        <w:t xml:space="preserve">to contend with, </w:t>
      </w:r>
      <w:r w:rsidR="00FE3801">
        <w:t>for which there are discipline-specific requirements</w:t>
      </w:r>
      <w:r w:rsidR="00E87DA3">
        <w:t xml:space="preserve">. </w:t>
      </w:r>
    </w:p>
    <w:p w:rsidR="00FE3801" w:rsidRPr="00DB7688" w:rsidRDefault="00FE3801" w:rsidP="00FE3801">
      <w:pPr>
        <w:spacing w:after="0"/>
        <w:rPr>
          <w:b/>
        </w:rPr>
      </w:pPr>
    </w:p>
    <w:p w:rsidR="00FE3801" w:rsidRDefault="00FE3801" w:rsidP="00FE3801">
      <w:pPr>
        <w:spacing w:after="0"/>
        <w:rPr>
          <w:b/>
        </w:rPr>
      </w:pPr>
      <w:r w:rsidRPr="00DB7688">
        <w:rPr>
          <w:b/>
        </w:rPr>
        <w:t>5.  Good and Welfare</w:t>
      </w:r>
    </w:p>
    <w:p w:rsidR="00DB7688" w:rsidRPr="00087AEC" w:rsidRDefault="00DB7688" w:rsidP="00FE3801">
      <w:pPr>
        <w:spacing w:after="0"/>
        <w:rPr>
          <w:b/>
          <w:sz w:val="8"/>
          <w:szCs w:val="8"/>
        </w:rPr>
      </w:pPr>
    </w:p>
    <w:p w:rsidR="00087AEC" w:rsidRDefault="00DB7688" w:rsidP="00FE3801">
      <w:pPr>
        <w:spacing w:after="0"/>
      </w:pPr>
      <w:r w:rsidRPr="00DB7688">
        <w:t xml:space="preserve">Fay Hansen </w:t>
      </w:r>
      <w:r>
        <w:t xml:space="preserve">reminded everyone that they </w:t>
      </w:r>
      <w:r w:rsidR="006D7582">
        <w:t>can</w:t>
      </w:r>
      <w:r>
        <w:t xml:space="preserve"> b</w:t>
      </w:r>
      <w:r w:rsidR="00ED7543">
        <w:t>u</w:t>
      </w:r>
      <w:r w:rsidR="00087AEC">
        <w:t>y “farm s</w:t>
      </w:r>
      <w:r>
        <w:t>hares</w:t>
      </w:r>
      <w:r w:rsidR="00087AEC">
        <w:t>”</w:t>
      </w:r>
      <w:r>
        <w:t xml:space="preserve"> for the organic farm on campus</w:t>
      </w:r>
      <w:r w:rsidR="00E87DA3">
        <w:t xml:space="preserve">. </w:t>
      </w:r>
      <w:r w:rsidR="00ED7543">
        <w:t>These shares</w:t>
      </w:r>
      <w:r>
        <w:t xml:space="preserve"> can be purchased at the Rec Center.</w:t>
      </w:r>
    </w:p>
    <w:p w:rsidR="00B41DCB" w:rsidRDefault="00087AEC" w:rsidP="00087AEC">
      <w:pPr>
        <w:tabs>
          <w:tab w:val="left" w:pos="540"/>
        </w:tabs>
        <w:spacing w:after="0"/>
      </w:pPr>
      <w:r>
        <w:lastRenderedPageBreak/>
        <w:tab/>
      </w:r>
      <w:r w:rsidR="00B41DCB">
        <w:t xml:space="preserve">David Gram said he would </w:t>
      </w:r>
      <w:r>
        <w:t xml:space="preserve">have </w:t>
      </w:r>
      <w:r w:rsidR="00B41DCB">
        <w:t>like</w:t>
      </w:r>
      <w:r>
        <w:t>d</w:t>
      </w:r>
      <w:r w:rsidR="00B41DCB">
        <w:t xml:space="preserve"> to </w:t>
      </w:r>
      <w:r>
        <w:t xml:space="preserve">have </w:t>
      </w:r>
      <w:r w:rsidR="00B41DCB">
        <w:t>encourage</w:t>
      </w:r>
      <w:r>
        <w:t>d</w:t>
      </w:r>
      <w:r w:rsidR="00B41DCB">
        <w:t xml:space="preserve"> people to attend </w:t>
      </w:r>
      <w:r w:rsidR="00ED7543">
        <w:t>the late</w:t>
      </w:r>
      <w:r>
        <w:t>st production in MTD of the musical “Tommy,”</w:t>
      </w:r>
      <w:r w:rsidR="00ED7543">
        <w:t xml:space="preserve"> </w:t>
      </w:r>
      <w:r>
        <w:t>but that—</w:t>
      </w:r>
      <w:r w:rsidR="00ED7543">
        <w:t>unfortunately for</w:t>
      </w:r>
      <w:r>
        <w:t xml:space="preserve"> Assembly members hoping to go, but fortunately for the MTD—</w:t>
      </w:r>
      <w:r w:rsidR="00B41DCB">
        <w:t>performances</w:t>
      </w:r>
      <w:r w:rsidR="00ED7543">
        <w:t xml:space="preserve"> </w:t>
      </w:r>
      <w:r w:rsidR="00B41DCB">
        <w:t xml:space="preserve">had already been sold out.   </w:t>
      </w:r>
    </w:p>
    <w:p w:rsidR="00B41DCB" w:rsidRDefault="00B41DCB" w:rsidP="00FE3801">
      <w:pPr>
        <w:spacing w:after="0"/>
      </w:pPr>
    </w:p>
    <w:p w:rsidR="00B41DCB" w:rsidRDefault="00B41DCB" w:rsidP="00FE3801">
      <w:pPr>
        <w:spacing w:after="0"/>
      </w:pPr>
      <w:r>
        <w:t>Respectfully submitted,</w:t>
      </w:r>
    </w:p>
    <w:p w:rsidR="002007E7" w:rsidRPr="009C27B7" w:rsidRDefault="00B41DCB" w:rsidP="009C27B7">
      <w:pPr>
        <w:spacing w:after="0"/>
      </w:pPr>
      <w:proofErr w:type="spellStart"/>
      <w:r>
        <w:t>Dikka</w:t>
      </w:r>
      <w:proofErr w:type="spellEnd"/>
      <w:r>
        <w:t xml:space="preserve"> </w:t>
      </w:r>
      <w:proofErr w:type="spellStart"/>
      <w:r>
        <w:t>Berven</w:t>
      </w:r>
      <w:proofErr w:type="spellEnd"/>
      <w:r>
        <w:t xml:space="preserve"> (secretary)  </w:t>
      </w:r>
    </w:p>
    <w:sectPr w:rsidR="002007E7" w:rsidRPr="009C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47A"/>
    <w:multiLevelType w:val="hybridMultilevel"/>
    <w:tmpl w:val="5BF6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176B"/>
    <w:multiLevelType w:val="hybridMultilevel"/>
    <w:tmpl w:val="1FC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B7"/>
    <w:rsid w:val="0003412B"/>
    <w:rsid w:val="00087AEC"/>
    <w:rsid w:val="002007E7"/>
    <w:rsid w:val="002A7BF5"/>
    <w:rsid w:val="00306E3B"/>
    <w:rsid w:val="003F54FA"/>
    <w:rsid w:val="00533D36"/>
    <w:rsid w:val="005A4D5F"/>
    <w:rsid w:val="00677D89"/>
    <w:rsid w:val="006D7582"/>
    <w:rsid w:val="0071684B"/>
    <w:rsid w:val="00842B23"/>
    <w:rsid w:val="0098175B"/>
    <w:rsid w:val="009C27B7"/>
    <w:rsid w:val="00B41DCB"/>
    <w:rsid w:val="00CB4043"/>
    <w:rsid w:val="00DB7688"/>
    <w:rsid w:val="00DD6CF2"/>
    <w:rsid w:val="00E87DA3"/>
    <w:rsid w:val="00ED7543"/>
    <w:rsid w:val="00FD20C4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8831F-8D18-4C77-BE17-24E8D47A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Aimee Symington</cp:lastModifiedBy>
  <cp:revision>2</cp:revision>
  <dcterms:created xsi:type="dcterms:W3CDTF">2019-09-23T20:02:00Z</dcterms:created>
  <dcterms:modified xsi:type="dcterms:W3CDTF">2019-09-23T20:02:00Z</dcterms:modified>
</cp:coreProperties>
</file>