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9B6" w:rsidRDefault="005F3DAB" w:rsidP="005809B6">
      <w:pPr>
        <w:pStyle w:val="ListParagraph"/>
        <w:ind w:left="0"/>
        <w:jc w:val="center"/>
        <w:rPr>
          <w:sz w:val="48"/>
          <w:szCs w:val="48"/>
        </w:rPr>
      </w:pPr>
      <w:bookmarkStart w:id="0" w:name="_GoBack"/>
      <w:bookmarkEnd w:id="0"/>
      <w:r>
        <w:rPr>
          <w:rFonts w:ascii="Helvetica" w:hAnsi="Helvetica" w:cs="Helvetica"/>
          <w:noProof/>
          <w:sz w:val="24"/>
          <w:szCs w:val="24"/>
        </w:rPr>
        <w:drawing>
          <wp:inline distT="0" distB="0" distL="0" distR="0">
            <wp:extent cx="825500" cy="1034366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754" cy="1034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729" w:rsidRPr="00426A99" w:rsidRDefault="00B73729" w:rsidP="00B73729">
      <w:pPr>
        <w:pStyle w:val="ListParagraph"/>
        <w:jc w:val="center"/>
        <w:rPr>
          <w:sz w:val="48"/>
          <w:szCs w:val="48"/>
        </w:rPr>
      </w:pPr>
      <w:r w:rsidRPr="00426A99">
        <w:rPr>
          <w:sz w:val="48"/>
          <w:szCs w:val="48"/>
        </w:rPr>
        <w:t xml:space="preserve">Ordering </w:t>
      </w:r>
      <w:r w:rsidRPr="00426A99">
        <w:rPr>
          <w:b/>
          <w:sz w:val="48"/>
          <w:szCs w:val="48"/>
          <w:u w:val="single"/>
        </w:rPr>
        <w:t>Supplies</w:t>
      </w:r>
      <w:r w:rsidRPr="00426A99">
        <w:rPr>
          <w:sz w:val="48"/>
          <w:szCs w:val="48"/>
        </w:rPr>
        <w:t xml:space="preserve"> / Placing </w:t>
      </w:r>
      <w:r w:rsidRPr="00426A99">
        <w:rPr>
          <w:b/>
          <w:sz w:val="48"/>
          <w:szCs w:val="48"/>
          <w:u w:val="single"/>
        </w:rPr>
        <w:t>Service</w:t>
      </w:r>
      <w:r w:rsidRPr="00426A99">
        <w:rPr>
          <w:sz w:val="48"/>
          <w:szCs w:val="48"/>
        </w:rPr>
        <w:t xml:space="preserve"> Calls</w:t>
      </w:r>
    </w:p>
    <w:p w:rsidR="00B73729" w:rsidRDefault="00B73729" w:rsidP="00B73729">
      <w:pPr>
        <w:pStyle w:val="ListParagraph"/>
        <w:rPr>
          <w:b/>
          <w:sz w:val="36"/>
          <w:szCs w:val="36"/>
        </w:rPr>
      </w:pPr>
    </w:p>
    <w:p w:rsidR="00435D29" w:rsidRDefault="00B73729" w:rsidP="00B73729">
      <w:pPr>
        <w:pStyle w:val="ListParagraph"/>
        <w:rPr>
          <w:b/>
          <w:sz w:val="36"/>
          <w:szCs w:val="36"/>
        </w:rPr>
      </w:pPr>
      <w:r w:rsidRPr="00B73729">
        <w:rPr>
          <w:sz w:val="36"/>
          <w:szCs w:val="36"/>
        </w:rPr>
        <w:t xml:space="preserve">See </w:t>
      </w:r>
      <w:r w:rsidRPr="00B73729">
        <w:rPr>
          <w:b/>
          <w:sz w:val="36"/>
          <w:szCs w:val="36"/>
        </w:rPr>
        <w:t>Applied Imaging</w:t>
      </w:r>
      <w:r w:rsidRPr="00B73729">
        <w:rPr>
          <w:sz w:val="36"/>
          <w:szCs w:val="36"/>
        </w:rPr>
        <w:t xml:space="preserve"> sticker (Red/White) </w:t>
      </w:r>
      <w:r>
        <w:rPr>
          <w:sz w:val="36"/>
          <w:szCs w:val="36"/>
        </w:rPr>
        <w:t>and note</w:t>
      </w:r>
      <w:r>
        <w:rPr>
          <w:b/>
          <w:sz w:val="36"/>
          <w:szCs w:val="36"/>
        </w:rPr>
        <w:t xml:space="preserve"> the </w:t>
      </w:r>
    </w:p>
    <w:p w:rsidR="00B73729" w:rsidRPr="00B73729" w:rsidRDefault="00B73729" w:rsidP="00B73729">
      <w:pPr>
        <w:pStyle w:val="ListParagraph"/>
        <w:rPr>
          <w:sz w:val="36"/>
          <w:szCs w:val="36"/>
        </w:rPr>
      </w:pPr>
      <w:r w:rsidRPr="00B73729">
        <w:rPr>
          <w:b/>
          <w:i/>
          <w:color w:val="00B050"/>
          <w:sz w:val="36"/>
          <w:szCs w:val="36"/>
        </w:rPr>
        <w:t>5-digit ID</w:t>
      </w:r>
      <w:r>
        <w:rPr>
          <w:b/>
          <w:i/>
          <w:color w:val="00B050"/>
          <w:sz w:val="36"/>
          <w:szCs w:val="36"/>
        </w:rPr>
        <w:t xml:space="preserve"> </w:t>
      </w:r>
      <w:r>
        <w:rPr>
          <w:sz w:val="36"/>
          <w:szCs w:val="36"/>
        </w:rPr>
        <w:t>on front panel of your device</w:t>
      </w:r>
    </w:p>
    <w:p w:rsidR="00B73729" w:rsidRDefault="00B73729" w:rsidP="00B73729">
      <w:pPr>
        <w:pStyle w:val="ListParagraph"/>
        <w:rPr>
          <w:rFonts w:cstheme="minorHAnsi"/>
          <w:sz w:val="36"/>
          <w:szCs w:val="36"/>
        </w:rPr>
      </w:pPr>
    </w:p>
    <w:p w:rsidR="00426A99" w:rsidRDefault="00B73729" w:rsidP="00426A99">
      <w:pPr>
        <w:pStyle w:val="ListParagraph"/>
        <w:jc w:val="center"/>
        <w:rPr>
          <w:rFonts w:cstheme="minorHAnsi"/>
          <w:sz w:val="36"/>
          <w:szCs w:val="36"/>
        </w:rPr>
      </w:pPr>
      <w:r w:rsidRPr="00426A99">
        <w:rPr>
          <w:rFonts w:cstheme="minorHAnsi"/>
          <w:b/>
          <w:sz w:val="36"/>
          <w:szCs w:val="36"/>
        </w:rPr>
        <w:t>Website:</w:t>
      </w:r>
      <w:r w:rsidRPr="00B73729">
        <w:rPr>
          <w:rFonts w:cstheme="minorHAnsi"/>
          <w:sz w:val="36"/>
          <w:szCs w:val="36"/>
        </w:rPr>
        <w:t xml:space="preserve"> </w:t>
      </w:r>
      <w:hyperlink r:id="rId10" w:history="1">
        <w:r w:rsidRPr="00426A99">
          <w:rPr>
            <w:rStyle w:val="Hyperlink"/>
            <w:rFonts w:cstheme="minorHAnsi"/>
            <w:color w:val="FF0000"/>
            <w:sz w:val="72"/>
            <w:szCs w:val="72"/>
          </w:rPr>
          <w:t>www.AppliedImaging.com</w:t>
        </w:r>
      </w:hyperlink>
      <w:r w:rsidRPr="00B73729">
        <w:rPr>
          <w:rFonts w:cstheme="minorHAnsi"/>
          <w:sz w:val="36"/>
          <w:szCs w:val="36"/>
        </w:rPr>
        <w:t xml:space="preserve"> </w:t>
      </w:r>
    </w:p>
    <w:p w:rsidR="00B73729" w:rsidRPr="00B73729" w:rsidRDefault="00B73729" w:rsidP="00426A99">
      <w:pPr>
        <w:pStyle w:val="ListParagraph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(go to </w:t>
      </w:r>
      <w:r w:rsidRPr="00426A99">
        <w:rPr>
          <w:rFonts w:cstheme="minorHAnsi"/>
          <w:b/>
          <w:sz w:val="44"/>
          <w:szCs w:val="44"/>
        </w:rPr>
        <w:t>“</w:t>
      </w:r>
      <w:r w:rsidRPr="00426A99">
        <w:rPr>
          <w:rFonts w:cstheme="minorHAnsi"/>
          <w:b/>
          <w:i/>
          <w:sz w:val="44"/>
          <w:szCs w:val="44"/>
        </w:rPr>
        <w:t>CLIENT SERVICES”</w:t>
      </w:r>
      <w:r>
        <w:rPr>
          <w:rFonts w:cstheme="minorHAnsi"/>
          <w:sz w:val="36"/>
          <w:szCs w:val="36"/>
        </w:rPr>
        <w:t xml:space="preserve"> drop down box and select option needed)</w:t>
      </w:r>
      <w:r w:rsidR="00426A99">
        <w:rPr>
          <w:rFonts w:cstheme="minorHAnsi"/>
          <w:sz w:val="36"/>
          <w:szCs w:val="36"/>
        </w:rPr>
        <w:t xml:space="preserve">    </w:t>
      </w:r>
      <w:r>
        <w:rPr>
          <w:rFonts w:cstheme="minorHAnsi"/>
          <w:sz w:val="36"/>
          <w:szCs w:val="36"/>
        </w:rPr>
        <w:t>** FOLLOW STEPS GIVEN ON SITE</w:t>
      </w:r>
    </w:p>
    <w:p w:rsidR="00B73729" w:rsidRDefault="00B73729" w:rsidP="00B73729">
      <w:pPr>
        <w:pStyle w:val="ListParagraph"/>
        <w:rPr>
          <w:rFonts w:cstheme="minorHAnsi"/>
          <w:sz w:val="36"/>
          <w:szCs w:val="36"/>
        </w:rPr>
      </w:pPr>
    </w:p>
    <w:p w:rsidR="00B73729" w:rsidRPr="00426A99" w:rsidRDefault="00B73729" w:rsidP="00426A99">
      <w:pPr>
        <w:pStyle w:val="ListParagraph"/>
        <w:jc w:val="center"/>
        <w:rPr>
          <w:rFonts w:cstheme="minorHAnsi"/>
          <w:b/>
          <w:sz w:val="36"/>
          <w:szCs w:val="36"/>
        </w:rPr>
      </w:pPr>
      <w:r w:rsidRPr="00426A99">
        <w:rPr>
          <w:rFonts w:cstheme="minorHAnsi"/>
          <w:b/>
          <w:sz w:val="36"/>
          <w:szCs w:val="36"/>
        </w:rPr>
        <w:t>OR</w:t>
      </w:r>
    </w:p>
    <w:p w:rsidR="00426A99" w:rsidRPr="00426A99" w:rsidRDefault="00426A99" w:rsidP="00426A99">
      <w:pPr>
        <w:pStyle w:val="ListParagraph"/>
        <w:jc w:val="center"/>
        <w:rPr>
          <w:rFonts w:cstheme="minorHAnsi"/>
          <w:sz w:val="52"/>
          <w:szCs w:val="52"/>
        </w:rPr>
      </w:pPr>
      <w:r w:rsidRPr="00426A99">
        <w:rPr>
          <w:rFonts w:cstheme="minorHAnsi"/>
          <w:sz w:val="52"/>
          <w:szCs w:val="52"/>
        </w:rPr>
        <w:t xml:space="preserve">Service: </w:t>
      </w:r>
      <w:r w:rsidRPr="00426A99">
        <w:rPr>
          <w:rFonts w:cstheme="minorHAnsi"/>
          <w:sz w:val="52"/>
          <w:szCs w:val="52"/>
        </w:rPr>
        <w:tab/>
      </w:r>
      <w:r w:rsidRPr="00426A99">
        <w:rPr>
          <w:rFonts w:cstheme="minorHAnsi"/>
          <w:sz w:val="52"/>
          <w:szCs w:val="52"/>
        </w:rPr>
        <w:tab/>
        <w:t>(248) 313-2042</w:t>
      </w:r>
    </w:p>
    <w:p w:rsidR="00426A99" w:rsidRPr="00426A99" w:rsidRDefault="00426A99" w:rsidP="00426A99">
      <w:pPr>
        <w:pStyle w:val="ListParagraph"/>
        <w:jc w:val="center"/>
        <w:rPr>
          <w:rFonts w:cstheme="minorHAnsi"/>
          <w:sz w:val="52"/>
          <w:szCs w:val="52"/>
        </w:rPr>
      </w:pPr>
      <w:r w:rsidRPr="00426A99">
        <w:rPr>
          <w:rFonts w:cstheme="minorHAnsi"/>
          <w:sz w:val="52"/>
          <w:szCs w:val="52"/>
        </w:rPr>
        <w:t>Supplies:</w:t>
      </w:r>
      <w:r w:rsidRPr="00426A99">
        <w:rPr>
          <w:rFonts w:cstheme="minorHAnsi"/>
          <w:sz w:val="52"/>
          <w:szCs w:val="52"/>
        </w:rPr>
        <w:tab/>
      </w:r>
      <w:r w:rsidRPr="00426A99">
        <w:rPr>
          <w:rFonts w:cstheme="minorHAnsi"/>
          <w:sz w:val="52"/>
          <w:szCs w:val="52"/>
        </w:rPr>
        <w:tab/>
        <w:t>(248) 313-2041</w:t>
      </w:r>
    </w:p>
    <w:p w:rsidR="00B73729" w:rsidRPr="00426A99" w:rsidRDefault="00B73729" w:rsidP="00426A99">
      <w:pPr>
        <w:pStyle w:val="ListParagraph"/>
        <w:jc w:val="center"/>
        <w:rPr>
          <w:rFonts w:cstheme="minorHAnsi"/>
          <w:sz w:val="52"/>
          <w:szCs w:val="52"/>
        </w:rPr>
      </w:pPr>
      <w:r w:rsidRPr="00426A99">
        <w:rPr>
          <w:rFonts w:cstheme="minorHAnsi"/>
          <w:sz w:val="52"/>
          <w:szCs w:val="52"/>
        </w:rPr>
        <w:t>Toll-Free</w:t>
      </w:r>
      <w:r w:rsidR="00426A99">
        <w:rPr>
          <w:rFonts w:cstheme="minorHAnsi"/>
          <w:sz w:val="52"/>
          <w:szCs w:val="52"/>
        </w:rPr>
        <w:t xml:space="preserve"> </w:t>
      </w:r>
      <w:r w:rsidR="00426A99" w:rsidRPr="00426A99">
        <w:rPr>
          <w:rFonts w:cstheme="minorHAnsi"/>
          <w:sz w:val="24"/>
          <w:szCs w:val="24"/>
        </w:rPr>
        <w:t>(both)</w:t>
      </w:r>
      <w:r w:rsidRPr="00426A99">
        <w:rPr>
          <w:rFonts w:cstheme="minorHAnsi"/>
          <w:sz w:val="24"/>
          <w:szCs w:val="24"/>
        </w:rPr>
        <w:t>:</w:t>
      </w:r>
      <w:r w:rsidR="00426A99">
        <w:rPr>
          <w:rFonts w:cstheme="minorHAnsi"/>
          <w:sz w:val="36"/>
          <w:szCs w:val="36"/>
        </w:rPr>
        <w:t xml:space="preserve">   </w:t>
      </w:r>
      <w:r w:rsidR="00426A99" w:rsidRPr="00426A99">
        <w:rPr>
          <w:rFonts w:cstheme="minorHAnsi"/>
          <w:sz w:val="52"/>
          <w:szCs w:val="52"/>
        </w:rPr>
        <w:t xml:space="preserve">(800) </w:t>
      </w:r>
      <w:r w:rsidRPr="00426A99">
        <w:rPr>
          <w:rFonts w:cstheme="minorHAnsi"/>
          <w:sz w:val="52"/>
          <w:szCs w:val="52"/>
        </w:rPr>
        <w:t>521-0983</w:t>
      </w:r>
    </w:p>
    <w:p w:rsidR="001C238F" w:rsidRDefault="001C238F" w:rsidP="00426A99">
      <w:pPr>
        <w:pStyle w:val="ListParagraph"/>
        <w:jc w:val="center"/>
        <w:rPr>
          <w:rFonts w:cstheme="minorHAnsi"/>
          <w:sz w:val="36"/>
          <w:szCs w:val="36"/>
        </w:rPr>
      </w:pPr>
    </w:p>
    <w:p w:rsidR="005809B6" w:rsidRDefault="005809B6" w:rsidP="00426A99">
      <w:pPr>
        <w:pStyle w:val="ListParagraph"/>
        <w:jc w:val="center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Applied Imaging Account Manager</w:t>
      </w:r>
    </w:p>
    <w:p w:rsidR="005809B6" w:rsidRDefault="005F3DAB" w:rsidP="00426A99">
      <w:pPr>
        <w:pStyle w:val="ListParagraph"/>
        <w:jc w:val="center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Steve Hurt</w:t>
      </w:r>
    </w:p>
    <w:p w:rsidR="001C238F" w:rsidRPr="00FC3A5D" w:rsidRDefault="005F3DAB" w:rsidP="005809B6">
      <w:pPr>
        <w:pStyle w:val="ListParagraph"/>
        <w:jc w:val="center"/>
        <w:rPr>
          <w:b/>
          <w:sz w:val="32"/>
          <w:szCs w:val="32"/>
        </w:rPr>
      </w:pPr>
      <w:r>
        <w:rPr>
          <w:rFonts w:cstheme="minorHAnsi"/>
          <w:sz w:val="36"/>
          <w:szCs w:val="36"/>
        </w:rPr>
        <w:t>248.560.1507</w:t>
      </w:r>
    </w:p>
    <w:sectPr w:rsidR="001C238F" w:rsidRPr="00FC3A5D" w:rsidSect="00FC3A5D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pgBorders w:offsetFrom="page">
        <w:top w:val="single" w:sz="12" w:space="24" w:color="00B050"/>
        <w:left w:val="single" w:sz="12" w:space="24" w:color="00B050"/>
        <w:bottom w:val="single" w:sz="12" w:space="24" w:color="00B050"/>
        <w:right w:val="single" w:sz="12" w:space="24" w:color="00B05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3A7" w:rsidRDefault="008F33A7" w:rsidP="004641E9">
      <w:pPr>
        <w:spacing w:after="0" w:line="240" w:lineRule="auto"/>
      </w:pPr>
      <w:r>
        <w:separator/>
      </w:r>
    </w:p>
  </w:endnote>
  <w:endnote w:type="continuationSeparator" w:id="0">
    <w:p w:rsidR="008F33A7" w:rsidRDefault="008F33A7" w:rsidP="00464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1E9" w:rsidRDefault="004641E9">
    <w:pPr>
      <w:pStyle w:val="Footer"/>
    </w:pPr>
  </w:p>
  <w:p w:rsidR="004641E9" w:rsidRDefault="004641E9" w:rsidP="004641E9">
    <w:pPr>
      <w:pStyle w:val="Footer"/>
      <w:jc w:val="right"/>
    </w:pPr>
    <w:r w:rsidRPr="004641E9">
      <w:rPr>
        <w:noProof/>
      </w:rPr>
      <w:drawing>
        <wp:inline distT="0" distB="0" distL="0" distR="0">
          <wp:extent cx="550294" cy="324915"/>
          <wp:effectExtent l="19050" t="0" r="2156" b="0"/>
          <wp:docPr id="7" name="Picture 3" descr="Applied A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pplied A.bmp"/>
                  <pic:cNvPicPr/>
                </pic:nvPicPr>
                <pic:blipFill>
                  <a:blip r:embed="rId1"/>
                  <a:srcRect t="21687" r="6578" b="22891"/>
                  <a:stretch>
                    <a:fillRect/>
                  </a:stretch>
                </pic:blipFill>
                <pic:spPr>
                  <a:xfrm>
                    <a:off x="0" y="0"/>
                    <a:ext cx="551118" cy="3254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3A7" w:rsidRDefault="008F33A7" w:rsidP="004641E9">
      <w:pPr>
        <w:spacing w:after="0" w:line="240" w:lineRule="auto"/>
      </w:pPr>
      <w:r>
        <w:separator/>
      </w:r>
    </w:p>
  </w:footnote>
  <w:footnote w:type="continuationSeparator" w:id="0">
    <w:p w:rsidR="008F33A7" w:rsidRDefault="008F33A7" w:rsidP="00464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1E9" w:rsidRDefault="004641E9" w:rsidP="004641E9">
    <w:pPr>
      <w:pStyle w:val="Header"/>
    </w:pPr>
    <w:r>
      <w:rPr>
        <w:noProof/>
      </w:rPr>
      <w:t xml:space="preserve">                                                                                                                                                               </w:t>
    </w:r>
  </w:p>
  <w:p w:rsidR="004641E9" w:rsidRDefault="004641E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23622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18A6575C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1A3D5132"/>
    <w:multiLevelType w:val="hybridMultilevel"/>
    <w:tmpl w:val="3E42C9A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E3B7B2C"/>
    <w:multiLevelType w:val="hybridMultilevel"/>
    <w:tmpl w:val="B614D0DE"/>
    <w:lvl w:ilvl="0" w:tplc="03B4869C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895C39"/>
    <w:multiLevelType w:val="hybridMultilevel"/>
    <w:tmpl w:val="8FE85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BD2EEF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36A52297"/>
    <w:multiLevelType w:val="hybridMultilevel"/>
    <w:tmpl w:val="6742D3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B662BD"/>
    <w:multiLevelType w:val="hybridMultilevel"/>
    <w:tmpl w:val="7FD46E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AF7147"/>
    <w:multiLevelType w:val="hybridMultilevel"/>
    <w:tmpl w:val="06065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AC582C"/>
    <w:multiLevelType w:val="hybridMultilevel"/>
    <w:tmpl w:val="8E1073A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4A53D55"/>
    <w:multiLevelType w:val="hybridMultilevel"/>
    <w:tmpl w:val="4992E9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3841FC"/>
    <w:multiLevelType w:val="hybridMultilevel"/>
    <w:tmpl w:val="118A60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B2039A"/>
    <w:multiLevelType w:val="hybridMultilevel"/>
    <w:tmpl w:val="3B12A89C"/>
    <w:lvl w:ilvl="0" w:tplc="EEFE3690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BA635AF"/>
    <w:multiLevelType w:val="hybridMultilevel"/>
    <w:tmpl w:val="7FD472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8E486F"/>
    <w:multiLevelType w:val="hybridMultilevel"/>
    <w:tmpl w:val="263C2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091C07"/>
    <w:multiLevelType w:val="hybridMultilevel"/>
    <w:tmpl w:val="CDACE45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FAA3D9B"/>
    <w:multiLevelType w:val="hybridMultilevel"/>
    <w:tmpl w:val="6560A2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F44407"/>
    <w:multiLevelType w:val="hybridMultilevel"/>
    <w:tmpl w:val="E8A836C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3713176"/>
    <w:multiLevelType w:val="hybridMultilevel"/>
    <w:tmpl w:val="5008922E"/>
    <w:lvl w:ilvl="0" w:tplc="D6C2605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640320A0"/>
    <w:multiLevelType w:val="hybridMultilevel"/>
    <w:tmpl w:val="A342BF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0A12A0F"/>
    <w:multiLevelType w:val="hybridMultilevel"/>
    <w:tmpl w:val="87E28B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2851E0A"/>
    <w:multiLevelType w:val="hybridMultilevel"/>
    <w:tmpl w:val="1966E4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2C2339"/>
    <w:multiLevelType w:val="hybridMultilevel"/>
    <w:tmpl w:val="510458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8"/>
  </w:num>
  <w:num w:numId="5">
    <w:abstractNumId w:val="4"/>
  </w:num>
  <w:num w:numId="6">
    <w:abstractNumId w:val="16"/>
  </w:num>
  <w:num w:numId="7">
    <w:abstractNumId w:val="14"/>
  </w:num>
  <w:num w:numId="8">
    <w:abstractNumId w:val="11"/>
  </w:num>
  <w:num w:numId="9">
    <w:abstractNumId w:val="19"/>
  </w:num>
  <w:num w:numId="10">
    <w:abstractNumId w:val="17"/>
  </w:num>
  <w:num w:numId="11">
    <w:abstractNumId w:val="18"/>
  </w:num>
  <w:num w:numId="12">
    <w:abstractNumId w:val="22"/>
  </w:num>
  <w:num w:numId="13">
    <w:abstractNumId w:val="10"/>
  </w:num>
  <w:num w:numId="14">
    <w:abstractNumId w:val="13"/>
  </w:num>
  <w:num w:numId="15">
    <w:abstractNumId w:val="15"/>
  </w:num>
  <w:num w:numId="16">
    <w:abstractNumId w:val="7"/>
  </w:num>
  <w:num w:numId="17">
    <w:abstractNumId w:val="9"/>
  </w:num>
  <w:num w:numId="18">
    <w:abstractNumId w:val="21"/>
  </w:num>
  <w:num w:numId="19">
    <w:abstractNumId w:val="20"/>
  </w:num>
  <w:num w:numId="20">
    <w:abstractNumId w:val="12"/>
  </w:num>
  <w:num w:numId="21">
    <w:abstractNumId w:val="2"/>
  </w:num>
  <w:num w:numId="22">
    <w:abstractNumId w:val="6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A5D"/>
    <w:rsid w:val="0001330E"/>
    <w:rsid w:val="000141F9"/>
    <w:rsid w:val="00033F1C"/>
    <w:rsid w:val="0005006F"/>
    <w:rsid w:val="000748D4"/>
    <w:rsid w:val="00075F67"/>
    <w:rsid w:val="000942A2"/>
    <w:rsid w:val="000B6E70"/>
    <w:rsid w:val="000C7203"/>
    <w:rsid w:val="000D62D3"/>
    <w:rsid w:val="000D7129"/>
    <w:rsid w:val="000D7DB0"/>
    <w:rsid w:val="000E00BD"/>
    <w:rsid w:val="00105CEB"/>
    <w:rsid w:val="001122FE"/>
    <w:rsid w:val="00112CA4"/>
    <w:rsid w:val="00115933"/>
    <w:rsid w:val="0015278F"/>
    <w:rsid w:val="00155FFD"/>
    <w:rsid w:val="00167EEE"/>
    <w:rsid w:val="001700AC"/>
    <w:rsid w:val="001731ED"/>
    <w:rsid w:val="00184CB4"/>
    <w:rsid w:val="001865D9"/>
    <w:rsid w:val="001A3192"/>
    <w:rsid w:val="001A5E23"/>
    <w:rsid w:val="001B5372"/>
    <w:rsid w:val="001C238F"/>
    <w:rsid w:val="001C30B5"/>
    <w:rsid w:val="001F3DAA"/>
    <w:rsid w:val="002030DB"/>
    <w:rsid w:val="00224711"/>
    <w:rsid w:val="0024363A"/>
    <w:rsid w:val="00274E6C"/>
    <w:rsid w:val="0029229D"/>
    <w:rsid w:val="002943F0"/>
    <w:rsid w:val="002D1056"/>
    <w:rsid w:val="002E6478"/>
    <w:rsid w:val="00304274"/>
    <w:rsid w:val="0031286F"/>
    <w:rsid w:val="00323FFC"/>
    <w:rsid w:val="003924E2"/>
    <w:rsid w:val="00394FB6"/>
    <w:rsid w:val="003C058C"/>
    <w:rsid w:val="003C2CDB"/>
    <w:rsid w:val="00421F40"/>
    <w:rsid w:val="00423217"/>
    <w:rsid w:val="00426A99"/>
    <w:rsid w:val="00427776"/>
    <w:rsid w:val="00435D29"/>
    <w:rsid w:val="00443F86"/>
    <w:rsid w:val="004641E9"/>
    <w:rsid w:val="00474D90"/>
    <w:rsid w:val="004A682D"/>
    <w:rsid w:val="004C0C04"/>
    <w:rsid w:val="004D0E5B"/>
    <w:rsid w:val="004D6C63"/>
    <w:rsid w:val="00506796"/>
    <w:rsid w:val="0051470D"/>
    <w:rsid w:val="00516357"/>
    <w:rsid w:val="0052082D"/>
    <w:rsid w:val="00532EAB"/>
    <w:rsid w:val="00554ABC"/>
    <w:rsid w:val="00564A21"/>
    <w:rsid w:val="005809B6"/>
    <w:rsid w:val="00587711"/>
    <w:rsid w:val="005B0124"/>
    <w:rsid w:val="005F3DAB"/>
    <w:rsid w:val="00635676"/>
    <w:rsid w:val="006661C2"/>
    <w:rsid w:val="006A7EFF"/>
    <w:rsid w:val="006B11FE"/>
    <w:rsid w:val="006E3453"/>
    <w:rsid w:val="006F1356"/>
    <w:rsid w:val="00705E2B"/>
    <w:rsid w:val="00710558"/>
    <w:rsid w:val="0071197D"/>
    <w:rsid w:val="00727762"/>
    <w:rsid w:val="00727EE4"/>
    <w:rsid w:val="00743077"/>
    <w:rsid w:val="00746838"/>
    <w:rsid w:val="00747984"/>
    <w:rsid w:val="00775291"/>
    <w:rsid w:val="00790B52"/>
    <w:rsid w:val="007C3F27"/>
    <w:rsid w:val="007D0CBF"/>
    <w:rsid w:val="007D1DEB"/>
    <w:rsid w:val="007D5675"/>
    <w:rsid w:val="007F5F32"/>
    <w:rsid w:val="0083101E"/>
    <w:rsid w:val="00853522"/>
    <w:rsid w:val="00877B1E"/>
    <w:rsid w:val="00880E7B"/>
    <w:rsid w:val="00884147"/>
    <w:rsid w:val="008C412E"/>
    <w:rsid w:val="008D2906"/>
    <w:rsid w:val="008F33A7"/>
    <w:rsid w:val="008F5818"/>
    <w:rsid w:val="00901C85"/>
    <w:rsid w:val="009154AA"/>
    <w:rsid w:val="00921589"/>
    <w:rsid w:val="00924EB0"/>
    <w:rsid w:val="00927661"/>
    <w:rsid w:val="00932E31"/>
    <w:rsid w:val="0095453D"/>
    <w:rsid w:val="00971950"/>
    <w:rsid w:val="00974D06"/>
    <w:rsid w:val="0098060C"/>
    <w:rsid w:val="00987776"/>
    <w:rsid w:val="009928A0"/>
    <w:rsid w:val="009969BE"/>
    <w:rsid w:val="009A3E27"/>
    <w:rsid w:val="009C0363"/>
    <w:rsid w:val="009C5266"/>
    <w:rsid w:val="009F4221"/>
    <w:rsid w:val="00A07C21"/>
    <w:rsid w:val="00A10621"/>
    <w:rsid w:val="00A1237F"/>
    <w:rsid w:val="00A175CA"/>
    <w:rsid w:val="00A26C19"/>
    <w:rsid w:val="00A32F01"/>
    <w:rsid w:val="00A337D1"/>
    <w:rsid w:val="00A6187F"/>
    <w:rsid w:val="00A6316F"/>
    <w:rsid w:val="00AA7673"/>
    <w:rsid w:val="00AB0C8F"/>
    <w:rsid w:val="00B05ACC"/>
    <w:rsid w:val="00B14508"/>
    <w:rsid w:val="00B37467"/>
    <w:rsid w:val="00B45835"/>
    <w:rsid w:val="00B64BB7"/>
    <w:rsid w:val="00B73729"/>
    <w:rsid w:val="00BC63F3"/>
    <w:rsid w:val="00BF3233"/>
    <w:rsid w:val="00C00BE3"/>
    <w:rsid w:val="00C05F96"/>
    <w:rsid w:val="00C5202E"/>
    <w:rsid w:val="00C60B03"/>
    <w:rsid w:val="00C90AFC"/>
    <w:rsid w:val="00CA1E2E"/>
    <w:rsid w:val="00CA1FFC"/>
    <w:rsid w:val="00CE3D7E"/>
    <w:rsid w:val="00CE51B3"/>
    <w:rsid w:val="00CF3C8D"/>
    <w:rsid w:val="00D02969"/>
    <w:rsid w:val="00D033B6"/>
    <w:rsid w:val="00D04FF6"/>
    <w:rsid w:val="00D05838"/>
    <w:rsid w:val="00D14D92"/>
    <w:rsid w:val="00D27265"/>
    <w:rsid w:val="00D516A4"/>
    <w:rsid w:val="00D52A97"/>
    <w:rsid w:val="00D52AD5"/>
    <w:rsid w:val="00D674EA"/>
    <w:rsid w:val="00D732D8"/>
    <w:rsid w:val="00D7547E"/>
    <w:rsid w:val="00D75CAB"/>
    <w:rsid w:val="00D93B6E"/>
    <w:rsid w:val="00D97226"/>
    <w:rsid w:val="00DC033A"/>
    <w:rsid w:val="00DD7EFD"/>
    <w:rsid w:val="00DE57E0"/>
    <w:rsid w:val="00E01F8D"/>
    <w:rsid w:val="00E03BB7"/>
    <w:rsid w:val="00E105DA"/>
    <w:rsid w:val="00E5324C"/>
    <w:rsid w:val="00E6217E"/>
    <w:rsid w:val="00E833AE"/>
    <w:rsid w:val="00E9269E"/>
    <w:rsid w:val="00E94CC3"/>
    <w:rsid w:val="00EB2C17"/>
    <w:rsid w:val="00EB31EC"/>
    <w:rsid w:val="00EB686F"/>
    <w:rsid w:val="00EE033A"/>
    <w:rsid w:val="00EE5E11"/>
    <w:rsid w:val="00EF1D23"/>
    <w:rsid w:val="00EF3353"/>
    <w:rsid w:val="00F07BB4"/>
    <w:rsid w:val="00F21405"/>
    <w:rsid w:val="00F318B8"/>
    <w:rsid w:val="00F33615"/>
    <w:rsid w:val="00F45286"/>
    <w:rsid w:val="00F50BD6"/>
    <w:rsid w:val="00F635D3"/>
    <w:rsid w:val="00F6377D"/>
    <w:rsid w:val="00F82CC8"/>
    <w:rsid w:val="00FA1164"/>
    <w:rsid w:val="00FA2CF2"/>
    <w:rsid w:val="00FB3FAA"/>
    <w:rsid w:val="00FB4667"/>
    <w:rsid w:val="00FC3A5D"/>
    <w:rsid w:val="00FE3778"/>
    <w:rsid w:val="00FE62CE"/>
    <w:rsid w:val="00FF00FE"/>
    <w:rsid w:val="00FF1E16"/>
    <w:rsid w:val="00FF2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3A5D"/>
    <w:pPr>
      <w:ind w:left="720"/>
      <w:contextualSpacing/>
    </w:pPr>
  </w:style>
  <w:style w:type="paragraph" w:styleId="List">
    <w:name w:val="List"/>
    <w:basedOn w:val="Normal"/>
    <w:rsid w:val="00B73729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rsid w:val="00B7372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6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A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41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1E9"/>
  </w:style>
  <w:style w:type="paragraph" w:styleId="Footer">
    <w:name w:val="footer"/>
    <w:basedOn w:val="Normal"/>
    <w:link w:val="FooterChar"/>
    <w:uiPriority w:val="99"/>
    <w:unhideWhenUsed/>
    <w:rsid w:val="004641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41E9"/>
  </w:style>
  <w:style w:type="character" w:styleId="FollowedHyperlink">
    <w:name w:val="FollowedHyperlink"/>
    <w:basedOn w:val="DefaultParagraphFont"/>
    <w:uiPriority w:val="99"/>
    <w:semiHidden/>
    <w:unhideWhenUsed/>
    <w:rsid w:val="005809B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3A5D"/>
    <w:pPr>
      <w:ind w:left="720"/>
      <w:contextualSpacing/>
    </w:pPr>
  </w:style>
  <w:style w:type="paragraph" w:styleId="List">
    <w:name w:val="List"/>
    <w:basedOn w:val="Normal"/>
    <w:rsid w:val="00B73729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rsid w:val="00B7372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6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A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41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1E9"/>
  </w:style>
  <w:style w:type="paragraph" w:styleId="Footer">
    <w:name w:val="footer"/>
    <w:basedOn w:val="Normal"/>
    <w:link w:val="FooterChar"/>
    <w:uiPriority w:val="99"/>
    <w:unhideWhenUsed/>
    <w:rsid w:val="004641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41E9"/>
  </w:style>
  <w:style w:type="character" w:styleId="FollowedHyperlink">
    <w:name w:val="FollowedHyperlink"/>
    <w:basedOn w:val="DefaultParagraphFont"/>
    <w:uiPriority w:val="99"/>
    <w:semiHidden/>
    <w:unhideWhenUsed/>
    <w:rsid w:val="005809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AppliedImaging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8C15E-64E9-4FCC-B493-951F9B50E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397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aboyle</dc:creator>
  <cp:lastModifiedBy>Maria Ebner-Smith</cp:lastModifiedBy>
  <cp:revision>2</cp:revision>
  <cp:lastPrinted>2011-08-30T12:46:00Z</cp:lastPrinted>
  <dcterms:created xsi:type="dcterms:W3CDTF">2013-03-07T15:14:00Z</dcterms:created>
  <dcterms:modified xsi:type="dcterms:W3CDTF">2013-03-07T15:14:00Z</dcterms:modified>
</cp:coreProperties>
</file>