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DB87" w14:textId="0EA5270F" w:rsidR="0026657B" w:rsidRPr="001A44E7" w:rsidRDefault="00C37AD3" w:rsidP="00467340">
      <w:pPr>
        <w:spacing w:after="0" w:line="240" w:lineRule="auto"/>
        <w:outlineLvl w:val="0"/>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sz w:val="24"/>
          <w:szCs w:val="24"/>
        </w:rPr>
        <w:t>September 15</w:t>
      </w:r>
      <w:r w:rsidR="004A0DCE">
        <w:rPr>
          <w:rFonts w:asciiTheme="majorHAnsi" w:eastAsia="Times New Roman" w:hAnsiTheme="majorHAnsi" w:cs="Times New Roman"/>
          <w:sz w:val="24"/>
          <w:szCs w:val="24"/>
        </w:rPr>
        <w:t>, 2016</w:t>
      </w:r>
      <w:r w:rsidR="0026657B" w:rsidRPr="001A44E7">
        <w:rPr>
          <w:rFonts w:asciiTheme="majorHAnsi" w:eastAsia="Times New Roman" w:hAnsiTheme="majorHAnsi" w:cs="Times New Roman"/>
          <w:sz w:val="24"/>
          <w:szCs w:val="24"/>
        </w:rPr>
        <w:t xml:space="preserve"> Senate Agenda</w:t>
      </w:r>
    </w:p>
    <w:p w14:paraId="26298E01" w14:textId="77777777" w:rsidR="0026657B" w:rsidRPr="001A44E7" w:rsidRDefault="0026657B" w:rsidP="0026657B">
      <w:pPr>
        <w:spacing w:after="0" w:line="240" w:lineRule="auto"/>
        <w:rPr>
          <w:rFonts w:asciiTheme="majorHAnsi" w:eastAsia="Times New Roman" w:hAnsiTheme="majorHAnsi" w:cs="Times New Roman"/>
          <w:sz w:val="24"/>
          <w:szCs w:val="24"/>
        </w:rPr>
      </w:pPr>
      <w:r w:rsidRPr="001A44E7">
        <w:rPr>
          <w:rFonts w:asciiTheme="majorHAnsi" w:eastAsia="Times New Roman" w:hAnsiTheme="majorHAnsi" w:cs="Times New Roman"/>
          <w:sz w:val="24"/>
          <w:szCs w:val="24"/>
        </w:rPr>
        <w:t xml:space="preserve">  </w:t>
      </w:r>
    </w:p>
    <w:p w14:paraId="23398C8A" w14:textId="77777777" w:rsidR="0026657B" w:rsidRPr="001A44E7" w:rsidRDefault="0026657B" w:rsidP="00467340">
      <w:pPr>
        <w:spacing w:before="100" w:beforeAutospacing="1" w:after="100" w:afterAutospacing="1" w:line="240" w:lineRule="auto"/>
        <w:jc w:val="center"/>
        <w:outlineLvl w:val="0"/>
        <w:rPr>
          <w:rFonts w:asciiTheme="majorHAnsi" w:eastAsia="Times New Roman" w:hAnsiTheme="majorHAnsi" w:cs="Times New Roman"/>
          <w:b/>
          <w:bCs/>
          <w:sz w:val="24"/>
          <w:szCs w:val="24"/>
        </w:rPr>
      </w:pPr>
      <w:r w:rsidRPr="001A44E7">
        <w:rPr>
          <w:rFonts w:asciiTheme="majorHAnsi" w:eastAsia="Times New Roman" w:hAnsiTheme="majorHAnsi" w:cs="Times New Roman"/>
          <w:b/>
          <w:bCs/>
          <w:sz w:val="24"/>
          <w:szCs w:val="24"/>
        </w:rPr>
        <w:t>Oakland University Senate</w:t>
      </w:r>
    </w:p>
    <w:p w14:paraId="6408CE7B" w14:textId="77777777" w:rsidR="00892BB7" w:rsidRDefault="00C37AD3" w:rsidP="006E1AA9">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w:t>
      </w:r>
      <w:r w:rsidR="005A2605">
        <w:rPr>
          <w:rFonts w:asciiTheme="majorHAnsi" w:eastAsia="Times New Roman" w:hAnsiTheme="majorHAnsi" w:cs="Times New Roman"/>
          <w:sz w:val="24"/>
          <w:szCs w:val="24"/>
        </w:rPr>
        <w:t xml:space="preserve"> </w:t>
      </w:r>
      <w:r w:rsidR="00CB4F35">
        <w:rPr>
          <w:rFonts w:asciiTheme="majorHAnsi" w:eastAsia="Times New Roman" w:hAnsiTheme="majorHAnsi" w:cs="Times New Roman"/>
          <w:sz w:val="24"/>
          <w:szCs w:val="24"/>
        </w:rPr>
        <w:t>September</w:t>
      </w:r>
      <w:r w:rsidR="004A0DCE">
        <w:rPr>
          <w:rFonts w:asciiTheme="majorHAnsi" w:eastAsia="Times New Roman" w:hAnsiTheme="majorHAnsi" w:cs="Times New Roman"/>
          <w:sz w:val="24"/>
          <w:szCs w:val="24"/>
        </w:rPr>
        <w:t xml:space="preserve"> 2016</w:t>
      </w:r>
    </w:p>
    <w:p w14:paraId="27976A2B" w14:textId="0C5CED50" w:rsidR="00CF637E" w:rsidRDefault="00DF7A45" w:rsidP="006E1AA9">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203 O’Dowd Hall</w:t>
      </w:r>
    </w:p>
    <w:p w14:paraId="71D14B3E" w14:textId="6F2539FA" w:rsidR="0026657B" w:rsidRPr="001A44E7" w:rsidRDefault="00CB4F35" w:rsidP="006E1AA9">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3:10</w:t>
      </w:r>
      <w:r w:rsidR="0026657B" w:rsidRPr="001A44E7">
        <w:rPr>
          <w:rFonts w:asciiTheme="majorHAnsi" w:eastAsia="Times New Roman" w:hAnsiTheme="majorHAnsi" w:cs="Times New Roman"/>
          <w:sz w:val="24"/>
          <w:szCs w:val="24"/>
        </w:rPr>
        <w:t xml:space="preserve"> p.m.</w:t>
      </w:r>
    </w:p>
    <w:p w14:paraId="054083CF" w14:textId="77777777" w:rsidR="0026657B" w:rsidRPr="001A44E7" w:rsidRDefault="0026657B" w:rsidP="00467340">
      <w:pPr>
        <w:spacing w:before="100" w:beforeAutospacing="1" w:after="100" w:afterAutospacing="1" w:line="240" w:lineRule="auto"/>
        <w:jc w:val="center"/>
        <w:outlineLvl w:val="0"/>
        <w:rPr>
          <w:rFonts w:asciiTheme="majorHAnsi" w:eastAsia="Times New Roman" w:hAnsiTheme="majorHAnsi" w:cs="Times New Roman"/>
          <w:sz w:val="24"/>
          <w:szCs w:val="24"/>
        </w:rPr>
      </w:pPr>
      <w:r w:rsidRPr="001A44E7">
        <w:rPr>
          <w:rFonts w:asciiTheme="majorHAnsi" w:eastAsia="Times New Roman" w:hAnsiTheme="majorHAnsi" w:cs="Times New Roman"/>
          <w:b/>
          <w:bCs/>
          <w:sz w:val="24"/>
          <w:szCs w:val="24"/>
        </w:rPr>
        <w:t>Agenda</w:t>
      </w:r>
    </w:p>
    <w:p w14:paraId="170D6076" w14:textId="77777777" w:rsidR="0026657B" w:rsidRDefault="00EE3A40" w:rsidP="00467340">
      <w:p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Respectfully submitted by </w:t>
      </w:r>
      <w:r w:rsidR="00B86021">
        <w:rPr>
          <w:rFonts w:asciiTheme="majorHAnsi" w:eastAsia="Times New Roman" w:hAnsiTheme="majorHAnsi" w:cs="Times New Roman"/>
          <w:sz w:val="24"/>
          <w:szCs w:val="24"/>
        </w:rPr>
        <w:t>James Lentini</w:t>
      </w:r>
      <w:r w:rsidR="0026657B" w:rsidRPr="001A44E7">
        <w:rPr>
          <w:rFonts w:asciiTheme="majorHAnsi" w:eastAsia="Times New Roman" w:hAnsiTheme="majorHAnsi" w:cs="Times New Roman"/>
          <w:sz w:val="24"/>
          <w:szCs w:val="24"/>
        </w:rPr>
        <w:t xml:space="preserve"> for the Steering Committee</w:t>
      </w:r>
    </w:p>
    <w:p w14:paraId="4EBF013A" w14:textId="333A864A" w:rsidR="00FC39F9" w:rsidRDefault="00A1759F" w:rsidP="00FC39F9">
      <w:pPr>
        <w:pStyle w:val="ListParagraph"/>
        <w:numPr>
          <w:ilvl w:val="0"/>
          <w:numId w:val="2"/>
        </w:numPr>
        <w:spacing w:before="100" w:beforeAutospacing="1" w:after="100" w:afterAutospacing="1" w:line="240" w:lineRule="auto"/>
        <w:outlineLvl w:val="0"/>
        <w:rPr>
          <w:rFonts w:asciiTheme="majorHAnsi" w:eastAsia="Times New Roman" w:hAnsiTheme="majorHAnsi" w:cs="Times New Roman"/>
          <w:sz w:val="24"/>
          <w:szCs w:val="24"/>
          <w:u w:val="single"/>
        </w:rPr>
      </w:pPr>
      <w:r w:rsidRPr="00A1759F">
        <w:rPr>
          <w:rFonts w:asciiTheme="majorHAnsi" w:eastAsia="Times New Roman" w:hAnsiTheme="majorHAnsi" w:cs="Times New Roman"/>
          <w:sz w:val="24"/>
          <w:szCs w:val="24"/>
          <w:u w:val="single"/>
        </w:rPr>
        <w:t>Informational Items</w:t>
      </w:r>
    </w:p>
    <w:p w14:paraId="673E9F3F" w14:textId="77777777" w:rsidR="00FC39F9" w:rsidRPr="00FC39F9" w:rsidRDefault="00FC39F9" w:rsidP="00FC39F9">
      <w:pPr>
        <w:pStyle w:val="ListParagraph"/>
        <w:spacing w:before="100" w:beforeAutospacing="1" w:after="100" w:afterAutospacing="1" w:line="240" w:lineRule="auto"/>
        <w:ind w:left="360"/>
        <w:outlineLvl w:val="0"/>
        <w:rPr>
          <w:rFonts w:asciiTheme="majorHAnsi" w:eastAsia="Times New Roman" w:hAnsiTheme="majorHAnsi" w:cs="Times New Roman"/>
          <w:sz w:val="24"/>
          <w:szCs w:val="24"/>
          <w:u w:val="single"/>
        </w:rPr>
      </w:pPr>
    </w:p>
    <w:p w14:paraId="123AE957" w14:textId="04E3E5AB" w:rsidR="0039371A" w:rsidRDefault="0039371A"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Final Undergraduate Graduation List (Summer 2 2015)</w:t>
      </w:r>
    </w:p>
    <w:p w14:paraId="27836F6B" w14:textId="4C3C42F9" w:rsidR="0039371A" w:rsidRDefault="0039371A"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Final Undergraduate Graduation List (Fall 2015)</w:t>
      </w:r>
    </w:p>
    <w:p w14:paraId="3EE21F34" w14:textId="539B3ABC" w:rsidR="0039371A" w:rsidRDefault="0039371A"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Final Undergraduate Graduation List (Winter 2016)</w:t>
      </w:r>
    </w:p>
    <w:p w14:paraId="642EA055" w14:textId="4CC26444" w:rsidR="0039371A" w:rsidRPr="00C37AD3" w:rsidRDefault="0039371A" w:rsidP="00C37AD3">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Final Undergraduate Graduation List (Summer 1 2016</w:t>
      </w:r>
    </w:p>
    <w:p w14:paraId="6509A0F9" w14:textId="39FB30F0" w:rsidR="009E5793" w:rsidRDefault="009E5793"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Program Modification approved by the University Committee on Undergraduate Instruction and the Graduate Council to create a 4+1 Bachelor of Arts to Master of Arts in Psychology.</w:t>
      </w:r>
    </w:p>
    <w:p w14:paraId="6DAF71F2" w14:textId="5C488876" w:rsidR="008E0780" w:rsidRDefault="008E0780"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Recommended change for catalog language for Academic Probation and Dismissal approved by the Academic Standing and Honors Committee</w:t>
      </w:r>
    </w:p>
    <w:p w14:paraId="65A809A8" w14:textId="34FFBFE7" w:rsidR="00185B64" w:rsidRDefault="00185B64"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Undergraduate Admissions – Mr. Schroeder</w:t>
      </w:r>
    </w:p>
    <w:p w14:paraId="65839ECB" w14:textId="4F6EE9DA" w:rsidR="00A1759F" w:rsidRPr="00C250F2" w:rsidRDefault="00A1759F" w:rsidP="00C250F2">
      <w:pPr>
        <w:pStyle w:val="ListParagraph"/>
        <w:numPr>
          <w:ilvl w:val="1"/>
          <w:numId w:val="2"/>
        </w:numPr>
        <w:spacing w:before="100" w:beforeAutospacing="1" w:after="100" w:afterAutospacing="1" w:line="240" w:lineRule="auto"/>
        <w:outlineLvl w:val="0"/>
        <w:rPr>
          <w:rFonts w:asciiTheme="majorHAnsi" w:eastAsia="Times New Roman" w:hAnsiTheme="majorHAnsi" w:cs="Times New Roman"/>
          <w:sz w:val="24"/>
          <w:szCs w:val="24"/>
        </w:rPr>
      </w:pPr>
      <w:r w:rsidRPr="00C250F2">
        <w:rPr>
          <w:rFonts w:asciiTheme="majorHAnsi" w:eastAsia="Times New Roman" w:hAnsiTheme="majorHAnsi" w:cs="Times New Roman"/>
          <w:sz w:val="24"/>
          <w:szCs w:val="24"/>
        </w:rPr>
        <w:t>Provost’s Updates</w:t>
      </w:r>
    </w:p>
    <w:p w14:paraId="056FBE19" w14:textId="12AD045D" w:rsidR="00A1759F" w:rsidRPr="001A44E7" w:rsidRDefault="0026657B" w:rsidP="00D47BF8">
      <w:pPr>
        <w:tabs>
          <w:tab w:val="left" w:pos="4020"/>
        </w:tabs>
        <w:spacing w:before="100" w:beforeAutospacing="1" w:after="100" w:afterAutospacing="1" w:line="240" w:lineRule="auto"/>
        <w:rPr>
          <w:rFonts w:asciiTheme="majorHAnsi" w:eastAsia="Times New Roman" w:hAnsiTheme="majorHAnsi" w:cs="Times New Roman"/>
          <w:sz w:val="24"/>
          <w:szCs w:val="24"/>
        </w:rPr>
      </w:pPr>
      <w:r w:rsidRPr="001A44E7">
        <w:rPr>
          <w:rFonts w:asciiTheme="majorHAnsi" w:eastAsia="Times New Roman" w:hAnsiTheme="majorHAnsi" w:cs="Times New Roman"/>
          <w:sz w:val="24"/>
          <w:szCs w:val="24"/>
        </w:rPr>
        <w:t xml:space="preserve">B. </w:t>
      </w:r>
      <w:r w:rsidRPr="001A44E7">
        <w:rPr>
          <w:rFonts w:asciiTheme="majorHAnsi" w:eastAsia="Times New Roman" w:hAnsiTheme="majorHAnsi" w:cs="Times New Roman"/>
          <w:sz w:val="24"/>
          <w:szCs w:val="24"/>
          <w:u w:val="single"/>
        </w:rPr>
        <w:t>Roll Call</w:t>
      </w:r>
      <w:r w:rsidRPr="001A44E7">
        <w:rPr>
          <w:rFonts w:asciiTheme="majorHAnsi" w:eastAsia="Times New Roman" w:hAnsiTheme="majorHAnsi" w:cs="Times New Roman"/>
          <w:sz w:val="24"/>
          <w:szCs w:val="24"/>
        </w:rPr>
        <w:t xml:space="preserve"> </w:t>
      </w:r>
      <w:r w:rsidR="00D47BF8">
        <w:rPr>
          <w:rFonts w:asciiTheme="majorHAnsi" w:eastAsia="Times New Roman" w:hAnsiTheme="majorHAnsi" w:cs="Times New Roman"/>
          <w:sz w:val="24"/>
          <w:szCs w:val="24"/>
        </w:rPr>
        <w:tab/>
      </w:r>
    </w:p>
    <w:p w14:paraId="2ADC6B39" w14:textId="23930BCF" w:rsidR="0026657B" w:rsidRDefault="0026657B" w:rsidP="0026657B">
      <w:pPr>
        <w:spacing w:before="100" w:beforeAutospacing="1" w:after="100" w:afterAutospacing="1" w:line="240" w:lineRule="auto"/>
        <w:rPr>
          <w:rFonts w:asciiTheme="majorHAnsi" w:eastAsia="Times New Roman" w:hAnsiTheme="majorHAnsi" w:cs="Times New Roman"/>
          <w:sz w:val="24"/>
          <w:szCs w:val="24"/>
        </w:rPr>
      </w:pPr>
      <w:r w:rsidRPr="001A44E7">
        <w:rPr>
          <w:rFonts w:asciiTheme="majorHAnsi" w:eastAsia="Times New Roman" w:hAnsiTheme="majorHAnsi" w:cs="Times New Roman"/>
          <w:sz w:val="24"/>
          <w:szCs w:val="24"/>
        </w:rPr>
        <w:t xml:space="preserve">C. </w:t>
      </w:r>
      <w:r w:rsidRPr="001A44E7">
        <w:rPr>
          <w:rFonts w:asciiTheme="majorHAnsi" w:eastAsia="Times New Roman" w:hAnsiTheme="majorHAnsi" w:cs="Times New Roman"/>
          <w:sz w:val="24"/>
          <w:szCs w:val="24"/>
          <w:u w:val="single"/>
        </w:rPr>
        <w:t>Approval of the minutes</w:t>
      </w:r>
      <w:r w:rsidRPr="001A44E7">
        <w:rPr>
          <w:rFonts w:asciiTheme="majorHAnsi" w:eastAsia="Times New Roman" w:hAnsiTheme="majorHAnsi" w:cs="Times New Roman"/>
          <w:sz w:val="24"/>
          <w:szCs w:val="24"/>
        </w:rPr>
        <w:t xml:space="preserve"> </w:t>
      </w:r>
      <w:r w:rsidR="0089093D">
        <w:rPr>
          <w:rFonts w:asciiTheme="majorHAnsi" w:eastAsia="Times New Roman" w:hAnsiTheme="majorHAnsi" w:cs="Times New Roman"/>
          <w:sz w:val="24"/>
          <w:szCs w:val="24"/>
        </w:rPr>
        <w:t xml:space="preserve">of </w:t>
      </w:r>
      <w:r w:rsidR="00A523CF">
        <w:rPr>
          <w:rFonts w:asciiTheme="majorHAnsi" w:eastAsia="Times New Roman" w:hAnsiTheme="majorHAnsi" w:cs="Times New Roman"/>
          <w:sz w:val="24"/>
          <w:szCs w:val="24"/>
        </w:rPr>
        <w:t>April 12 and May 12, 2106</w:t>
      </w:r>
    </w:p>
    <w:p w14:paraId="650A2EA4" w14:textId="77777777" w:rsidR="0024551E" w:rsidRDefault="0024551E" w:rsidP="0026657B">
      <w:pPr>
        <w:spacing w:before="100" w:beforeAutospacing="1" w:after="100" w:afterAutospacing="1" w:line="240" w:lineRule="auto"/>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 xml:space="preserve">D. </w:t>
      </w:r>
      <w:r>
        <w:rPr>
          <w:rFonts w:asciiTheme="majorHAnsi" w:eastAsia="Times New Roman" w:hAnsiTheme="majorHAnsi" w:cs="Times New Roman"/>
          <w:sz w:val="24"/>
          <w:szCs w:val="24"/>
          <w:u w:val="single"/>
        </w:rPr>
        <w:t>Old Business</w:t>
      </w:r>
    </w:p>
    <w:p w14:paraId="6DB5D727" w14:textId="2B36A217" w:rsidR="00642F5A" w:rsidRPr="00642F5A" w:rsidRDefault="00642F5A" w:rsidP="00642F5A">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 </w:t>
      </w:r>
      <w:r w:rsidRPr="00642F5A">
        <w:rPr>
          <w:rFonts w:asciiTheme="majorHAnsi" w:eastAsia="Times New Roman" w:hAnsiTheme="majorHAnsi" w:cs="Times New Roman"/>
          <w:sz w:val="24"/>
          <w:szCs w:val="24"/>
          <w:u w:val="single"/>
        </w:rPr>
        <w:t>New Business</w:t>
      </w:r>
    </w:p>
    <w:p w14:paraId="0984F9A4" w14:textId="73B352C1" w:rsidR="008E0780" w:rsidRPr="008E0780" w:rsidRDefault="008E0780" w:rsidP="008E0780">
      <w:pPr>
        <w:pStyle w:val="ListParagraph"/>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8E0780">
        <w:rPr>
          <w:rFonts w:asciiTheme="majorHAnsi" w:eastAsia="Times New Roman" w:hAnsiTheme="majorHAnsi" w:cs="Times New Roman"/>
          <w:sz w:val="24"/>
          <w:szCs w:val="24"/>
        </w:rPr>
        <w:t xml:space="preserve">Election of the Senate Steering Committee for </w:t>
      </w:r>
      <w:r w:rsidR="00185B64">
        <w:rPr>
          <w:rFonts w:asciiTheme="majorHAnsi" w:eastAsia="Times New Roman" w:hAnsiTheme="majorHAnsi" w:cs="Times New Roman"/>
          <w:sz w:val="24"/>
          <w:szCs w:val="24"/>
        </w:rPr>
        <w:t>the 2016-2017 academic year</w:t>
      </w:r>
      <w:r w:rsidRPr="008E0780">
        <w:rPr>
          <w:rFonts w:asciiTheme="majorHAnsi" w:eastAsia="Times New Roman" w:hAnsiTheme="majorHAnsi" w:cs="Times New Roman"/>
          <w:sz w:val="24"/>
          <w:szCs w:val="24"/>
        </w:rPr>
        <w:t xml:space="preserve"> – Senate Elections Committee</w:t>
      </w:r>
    </w:p>
    <w:p w14:paraId="5D86B7E2" w14:textId="77777777" w:rsidR="008E0780" w:rsidRDefault="008E0780" w:rsidP="008E0780">
      <w:pPr>
        <w:pStyle w:val="ListParagraph"/>
        <w:spacing w:before="100" w:beforeAutospacing="1" w:after="100" w:afterAutospacing="1" w:line="240" w:lineRule="auto"/>
        <w:rPr>
          <w:rFonts w:asciiTheme="majorHAnsi" w:eastAsia="Times New Roman" w:hAnsiTheme="majorHAnsi" w:cs="Times New Roman"/>
          <w:sz w:val="24"/>
          <w:szCs w:val="24"/>
        </w:rPr>
      </w:pPr>
    </w:p>
    <w:p w14:paraId="4D69AE0B" w14:textId="63EB61C5" w:rsidR="008E0780" w:rsidRPr="008E0780" w:rsidRDefault="00185B64" w:rsidP="008E0780">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w:t>
      </w:r>
      <w:r w:rsidR="008E0780" w:rsidRPr="008E0780">
        <w:rPr>
          <w:rFonts w:asciiTheme="majorHAnsi" w:eastAsia="Times New Roman" w:hAnsiTheme="majorHAnsi" w:cs="Times New Roman"/>
          <w:sz w:val="24"/>
          <w:szCs w:val="24"/>
        </w:rPr>
        <w:t xml:space="preserve"> Senate needs to fill a one-semester vacancy on the Senate Steering Committee. The only limitation on electability of senators to this Committee is that no more than two may be elected from any one organized faculty. </w:t>
      </w:r>
      <w:r>
        <w:rPr>
          <w:rFonts w:asciiTheme="majorHAnsi" w:eastAsia="Times New Roman" w:hAnsiTheme="majorHAnsi" w:cs="Times New Roman"/>
          <w:sz w:val="24"/>
          <w:szCs w:val="24"/>
        </w:rPr>
        <w:t xml:space="preserve"> Consequently, members from the College of Arts and Sciences are not eligible for consideration. </w:t>
      </w:r>
      <w:r w:rsidR="008E0780" w:rsidRPr="008E0780">
        <w:rPr>
          <w:rFonts w:asciiTheme="majorHAnsi" w:eastAsia="Times New Roman" w:hAnsiTheme="majorHAnsi" w:cs="Times New Roman"/>
          <w:sz w:val="24"/>
          <w:szCs w:val="24"/>
        </w:rPr>
        <w:t xml:space="preserve">The Steering Committee normally meets twice a month (Tuesday afternoons from 1:00 to 3:00) to set the Senate agenda, refer business to Senate committees and receive reports </w:t>
      </w:r>
      <w:r w:rsidR="008E0780" w:rsidRPr="008E0780">
        <w:rPr>
          <w:rFonts w:asciiTheme="majorHAnsi" w:eastAsia="Times New Roman" w:hAnsiTheme="majorHAnsi" w:cs="Times New Roman"/>
          <w:sz w:val="24"/>
          <w:szCs w:val="24"/>
        </w:rPr>
        <w:lastRenderedPageBreak/>
        <w:t xml:space="preserve">from those bodies and advise the Senate on governance issues; it may also meet occasionally during the summer. If you wish to nominate someone, please establish in advance that the person is willing to serve.  A list of </w:t>
      </w:r>
      <w:hyperlink r:id="rId8" w:history="1">
        <w:r w:rsidR="008E0780" w:rsidRPr="008E0780">
          <w:rPr>
            <w:rStyle w:val="Hyperlink"/>
            <w:rFonts w:asciiTheme="majorHAnsi" w:eastAsia="Times New Roman" w:hAnsiTheme="majorHAnsi" w:cs="Times New Roman"/>
            <w:b/>
            <w:bCs/>
            <w:sz w:val="24"/>
            <w:szCs w:val="24"/>
          </w:rPr>
          <w:t xml:space="preserve">Senate members </w:t>
        </w:r>
      </w:hyperlink>
      <w:r w:rsidR="008E0780" w:rsidRPr="008E0780">
        <w:rPr>
          <w:rFonts w:asciiTheme="majorHAnsi" w:eastAsia="Times New Roman" w:hAnsiTheme="majorHAnsi" w:cs="Times New Roman"/>
          <w:sz w:val="24"/>
          <w:szCs w:val="24"/>
        </w:rPr>
        <w:t>is available on the Senate webpage.</w:t>
      </w:r>
    </w:p>
    <w:p w14:paraId="37D25297" w14:textId="77777777" w:rsidR="008E0780" w:rsidRDefault="008E0780" w:rsidP="008E0780">
      <w:pPr>
        <w:pStyle w:val="ListParagraph"/>
        <w:spacing w:before="100" w:beforeAutospacing="1" w:after="100" w:afterAutospacing="1" w:line="240" w:lineRule="auto"/>
        <w:rPr>
          <w:rFonts w:asciiTheme="majorHAnsi" w:eastAsia="Times New Roman" w:hAnsiTheme="majorHAnsi" w:cs="Times New Roman"/>
          <w:sz w:val="24"/>
          <w:szCs w:val="24"/>
        </w:rPr>
      </w:pPr>
    </w:p>
    <w:p w14:paraId="6A46AEF1" w14:textId="6AE9D6F7" w:rsidR="008E0780" w:rsidRPr="008E0780" w:rsidRDefault="008E0780" w:rsidP="008E0780">
      <w:pPr>
        <w:pStyle w:val="ListParagraph"/>
        <w:spacing w:before="100" w:beforeAutospacing="1" w:after="100" w:afterAutospacing="1" w:line="240" w:lineRule="auto"/>
        <w:rPr>
          <w:rFonts w:asciiTheme="majorHAnsi" w:eastAsia="Times New Roman" w:hAnsiTheme="majorHAnsi" w:cs="Times New Roman"/>
          <w:sz w:val="24"/>
          <w:szCs w:val="24"/>
        </w:rPr>
      </w:pPr>
      <w:r w:rsidRPr="008E0780">
        <w:rPr>
          <w:rFonts w:asciiTheme="majorHAnsi" w:eastAsia="Times New Roman" w:hAnsiTheme="majorHAnsi" w:cs="Times New Roman"/>
          <w:sz w:val="24"/>
          <w:szCs w:val="24"/>
        </w:rPr>
        <w:t xml:space="preserve">Current membership of the Steering Committee includes:  </w:t>
      </w:r>
      <w:r>
        <w:rPr>
          <w:rFonts w:asciiTheme="majorHAnsi" w:eastAsia="Times New Roman" w:hAnsiTheme="majorHAnsi" w:cs="Times New Roman"/>
          <w:sz w:val="24"/>
          <w:szCs w:val="24"/>
        </w:rPr>
        <w:t>Kevin Andrews (CAS), Dominique Daniel (KL), Andrea Eis (CAS) Ron Tracy</w:t>
      </w:r>
      <w:r w:rsidRPr="008E0780">
        <w:rPr>
          <w:rFonts w:asciiTheme="majorHAnsi" w:eastAsia="Times New Roman" w:hAnsiTheme="majorHAnsi" w:cs="Times New Roman"/>
          <w:sz w:val="24"/>
          <w:szCs w:val="24"/>
        </w:rPr>
        <w:t xml:space="preserve"> (SBA), </w:t>
      </w:r>
      <w:r>
        <w:rPr>
          <w:rFonts w:asciiTheme="majorHAnsi" w:eastAsia="Times New Roman" w:hAnsiTheme="majorHAnsi" w:cs="Times New Roman"/>
          <w:sz w:val="24"/>
          <w:szCs w:val="24"/>
        </w:rPr>
        <w:t>Lynne Williams (SHS)</w:t>
      </w:r>
    </w:p>
    <w:p w14:paraId="3E8AE30D" w14:textId="77777777" w:rsidR="008E0780" w:rsidRDefault="008E0780" w:rsidP="0039371A">
      <w:pPr>
        <w:pStyle w:val="ListParagraph"/>
        <w:spacing w:before="100" w:beforeAutospacing="1" w:after="100" w:afterAutospacing="1" w:line="240" w:lineRule="auto"/>
        <w:rPr>
          <w:rFonts w:asciiTheme="majorHAnsi" w:eastAsia="Times New Roman" w:hAnsiTheme="majorHAnsi" w:cs="Times New Roman"/>
          <w:sz w:val="24"/>
          <w:szCs w:val="24"/>
        </w:rPr>
      </w:pPr>
    </w:p>
    <w:p w14:paraId="7183A629" w14:textId="3C151FB9" w:rsidR="005A2605" w:rsidRDefault="005A2605" w:rsidP="00642F5A">
      <w:pPr>
        <w:pStyle w:val="ListParagraph"/>
        <w:numPr>
          <w:ilvl w:val="0"/>
          <w:numId w:val="1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Motion from the </w:t>
      </w:r>
      <w:r w:rsidR="00CB4F35">
        <w:rPr>
          <w:rFonts w:asciiTheme="majorHAnsi" w:eastAsia="Times New Roman" w:hAnsiTheme="majorHAnsi" w:cs="Times New Roman"/>
          <w:sz w:val="24"/>
          <w:szCs w:val="24"/>
        </w:rPr>
        <w:t xml:space="preserve">Senate Athletic Committee to approve a new name, </w:t>
      </w:r>
      <w:r w:rsidR="00275E24">
        <w:rPr>
          <w:rFonts w:asciiTheme="majorHAnsi" w:eastAsia="Times New Roman" w:hAnsiTheme="majorHAnsi" w:cs="Times New Roman"/>
          <w:sz w:val="24"/>
          <w:szCs w:val="24"/>
        </w:rPr>
        <w:t>a revised charge and membership. (Mr. Tracy, Ms. Williams)</w:t>
      </w:r>
    </w:p>
    <w:p w14:paraId="33390759" w14:textId="77777777" w:rsidR="005A2605" w:rsidRDefault="005A2605" w:rsidP="005A2605">
      <w:pPr>
        <w:pStyle w:val="ListParagraph"/>
        <w:spacing w:before="100" w:beforeAutospacing="1" w:after="100" w:afterAutospacing="1" w:line="240" w:lineRule="auto"/>
        <w:rPr>
          <w:rFonts w:asciiTheme="majorHAnsi" w:eastAsia="Times New Roman" w:hAnsiTheme="majorHAnsi" w:cs="Times New Roman"/>
          <w:sz w:val="24"/>
          <w:szCs w:val="24"/>
        </w:rPr>
      </w:pPr>
    </w:p>
    <w:p w14:paraId="09BCE537" w14:textId="32897B79" w:rsidR="005A2605" w:rsidRDefault="005A2605" w:rsidP="005A2605">
      <w:pPr>
        <w:pStyle w:val="ListParagraph"/>
        <w:spacing w:before="100" w:beforeAutospacing="1" w:after="100" w:afterAutospacing="1" w:line="240" w:lineRule="auto"/>
        <w:rPr>
          <w:rFonts w:asciiTheme="majorHAnsi" w:eastAsia="Times New Roman" w:hAnsiTheme="majorHAnsi" w:cs="Times New Roman"/>
          <w:sz w:val="24"/>
          <w:szCs w:val="24"/>
        </w:rPr>
      </w:pPr>
      <w:r w:rsidRPr="005A2605">
        <w:rPr>
          <w:rFonts w:asciiTheme="majorHAnsi" w:eastAsia="Times New Roman" w:hAnsiTheme="majorHAnsi" w:cs="Times New Roman"/>
          <w:b/>
          <w:sz w:val="24"/>
          <w:szCs w:val="24"/>
        </w:rPr>
        <w:t xml:space="preserve">MOVED </w:t>
      </w:r>
      <w:r w:rsidRPr="005A2605">
        <w:rPr>
          <w:rFonts w:asciiTheme="majorHAnsi" w:eastAsia="Times New Roman" w:hAnsiTheme="majorHAnsi" w:cs="Times New Roman"/>
          <w:sz w:val="24"/>
          <w:szCs w:val="24"/>
        </w:rPr>
        <w:t xml:space="preserve">that the Senate </w:t>
      </w:r>
      <w:r w:rsidR="00CB4F35">
        <w:rPr>
          <w:rFonts w:asciiTheme="majorHAnsi" w:eastAsia="Times New Roman" w:hAnsiTheme="majorHAnsi" w:cs="Times New Roman"/>
          <w:sz w:val="24"/>
          <w:szCs w:val="24"/>
        </w:rPr>
        <w:t>change the name of the Senate Athletic Committee to the Senate Intercollegiate Athletic Committee and revise the charge and membership as described.</w:t>
      </w:r>
    </w:p>
    <w:p w14:paraId="2DDBA418" w14:textId="77777777" w:rsidR="005A2605" w:rsidRDefault="005A2605" w:rsidP="005A2605">
      <w:pPr>
        <w:pStyle w:val="ListParagraph"/>
        <w:spacing w:before="100" w:beforeAutospacing="1" w:after="100" w:afterAutospacing="1" w:line="240" w:lineRule="auto"/>
        <w:rPr>
          <w:rFonts w:asciiTheme="majorHAnsi" w:eastAsia="Times New Roman" w:hAnsiTheme="majorHAnsi" w:cs="Times New Roman"/>
          <w:b/>
          <w:sz w:val="24"/>
          <w:szCs w:val="24"/>
        </w:rPr>
      </w:pPr>
    </w:p>
    <w:p w14:paraId="390A80F9" w14:textId="77777777" w:rsidR="00275E24" w:rsidRDefault="00275E24" w:rsidP="00275E24">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First Reading:  Debatable, amendable but not eligible for final vote at this meeting.</w:t>
      </w:r>
    </w:p>
    <w:p w14:paraId="4968F880" w14:textId="77777777" w:rsidR="00275E24" w:rsidRDefault="00275E24" w:rsidP="005A2605">
      <w:pPr>
        <w:pStyle w:val="ListParagraph"/>
        <w:spacing w:before="100" w:beforeAutospacing="1" w:after="100" w:afterAutospacing="1" w:line="240" w:lineRule="auto"/>
        <w:rPr>
          <w:rFonts w:asciiTheme="majorHAnsi" w:eastAsia="Times New Roman" w:hAnsiTheme="majorHAnsi" w:cs="Times New Roman"/>
          <w:sz w:val="24"/>
          <w:szCs w:val="24"/>
        </w:rPr>
      </w:pPr>
    </w:p>
    <w:p w14:paraId="5E33007D" w14:textId="766986E5" w:rsidR="005A2605" w:rsidRDefault="005A2605" w:rsidP="005A2605">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Comment:</w:t>
      </w:r>
      <w:r>
        <w:rPr>
          <w:rFonts w:asciiTheme="majorHAnsi" w:eastAsia="Times New Roman" w:hAnsiTheme="majorHAnsi" w:cs="Times New Roman"/>
          <w:sz w:val="24"/>
          <w:szCs w:val="24"/>
        </w:rPr>
        <w:tab/>
      </w:r>
      <w:r w:rsidR="00CB4F35">
        <w:rPr>
          <w:rFonts w:asciiTheme="majorHAnsi" w:eastAsia="Times New Roman" w:hAnsiTheme="majorHAnsi" w:cs="Times New Roman"/>
          <w:sz w:val="24"/>
          <w:szCs w:val="24"/>
        </w:rPr>
        <w:t>Old charge and membership</w:t>
      </w:r>
    </w:p>
    <w:p w14:paraId="126AD04A" w14:textId="2CFF9E61" w:rsidR="00F73757" w:rsidRDefault="00CB4F35" w:rsidP="00F73757">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New charge and membership</w:t>
      </w:r>
    </w:p>
    <w:p w14:paraId="656BBAEA" w14:textId="2247F0EC" w:rsidR="00275E24" w:rsidRDefault="00275E24" w:rsidP="00F73757">
      <w:pPr>
        <w:pStyle w:val="ListParagraph"/>
        <w:spacing w:before="100" w:beforeAutospacing="1" w:after="100" w:afterAutospacing="1" w:line="240" w:lineRule="auto"/>
        <w:rPr>
          <w:rFonts w:asciiTheme="majorHAnsi" w:eastAsia="Times New Roman" w:hAnsiTheme="majorHAnsi" w:cs="Times New Roman"/>
          <w:sz w:val="24"/>
          <w:szCs w:val="24"/>
        </w:rPr>
      </w:pPr>
    </w:p>
    <w:p w14:paraId="37F4B56C" w14:textId="77777777" w:rsidR="00F73757" w:rsidRPr="00F73757" w:rsidRDefault="00F73757" w:rsidP="00F73757">
      <w:pPr>
        <w:pStyle w:val="ListParagraph"/>
        <w:spacing w:before="100" w:beforeAutospacing="1" w:after="100" w:afterAutospacing="1" w:line="240" w:lineRule="auto"/>
        <w:rPr>
          <w:rFonts w:asciiTheme="majorHAnsi" w:eastAsia="Times New Roman" w:hAnsiTheme="majorHAnsi" w:cs="Times New Roman"/>
          <w:sz w:val="24"/>
          <w:szCs w:val="24"/>
        </w:rPr>
      </w:pPr>
    </w:p>
    <w:p w14:paraId="1ACEBCA9" w14:textId="6BBAF078" w:rsidR="00A523CF" w:rsidRDefault="00A523CF" w:rsidP="00642F5A">
      <w:pPr>
        <w:pStyle w:val="ListParagraph"/>
        <w:numPr>
          <w:ilvl w:val="0"/>
          <w:numId w:val="1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Motion from the Graduate Council to approve to modify the grading system for the Oakland University William Beaumont School of Medicine.</w:t>
      </w:r>
      <w:r w:rsidR="00275E24">
        <w:rPr>
          <w:rFonts w:asciiTheme="majorHAnsi" w:eastAsia="Times New Roman" w:hAnsiTheme="majorHAnsi" w:cs="Times New Roman"/>
          <w:sz w:val="24"/>
          <w:szCs w:val="24"/>
        </w:rPr>
        <w:t xml:space="preserve">  (Ms. Eis, Ms. Daniel)</w:t>
      </w:r>
    </w:p>
    <w:p w14:paraId="55064301" w14:textId="77777777" w:rsidR="0027053E" w:rsidRDefault="0027053E" w:rsidP="0027053E">
      <w:pPr>
        <w:pStyle w:val="ListParagraph"/>
        <w:spacing w:before="100" w:beforeAutospacing="1" w:after="100" w:afterAutospacing="1" w:line="240" w:lineRule="auto"/>
        <w:rPr>
          <w:rFonts w:asciiTheme="majorHAnsi" w:eastAsia="Times New Roman" w:hAnsiTheme="majorHAnsi" w:cs="Times New Roman"/>
          <w:sz w:val="24"/>
          <w:szCs w:val="24"/>
        </w:rPr>
      </w:pPr>
    </w:p>
    <w:p w14:paraId="2D5B32B1" w14:textId="52FC2067" w:rsidR="00A523CF" w:rsidRDefault="00A523CF" w:rsidP="0027053E">
      <w:pPr>
        <w:pStyle w:val="ListParagraph"/>
        <w:spacing w:before="100" w:beforeAutospacing="1" w:after="100" w:afterAutospacing="1" w:line="240" w:lineRule="auto"/>
        <w:rPr>
          <w:rFonts w:asciiTheme="majorHAnsi" w:eastAsia="Times New Roman" w:hAnsiTheme="majorHAnsi" w:cs="Times New Roman"/>
          <w:sz w:val="24"/>
          <w:szCs w:val="24"/>
        </w:rPr>
      </w:pPr>
      <w:r w:rsidRPr="0027053E">
        <w:rPr>
          <w:rFonts w:asciiTheme="majorHAnsi" w:eastAsia="Times New Roman" w:hAnsiTheme="majorHAnsi" w:cs="Times New Roman"/>
          <w:b/>
          <w:sz w:val="24"/>
          <w:szCs w:val="24"/>
        </w:rPr>
        <w:t>MOVED</w:t>
      </w:r>
      <w:r>
        <w:rPr>
          <w:rFonts w:asciiTheme="majorHAnsi" w:eastAsia="Times New Roman" w:hAnsiTheme="majorHAnsi" w:cs="Times New Roman"/>
          <w:sz w:val="24"/>
          <w:szCs w:val="24"/>
        </w:rPr>
        <w:t xml:space="preserve"> that the Senate approve the addition of </w:t>
      </w:r>
      <w:r w:rsidR="0027053E">
        <w:rPr>
          <w:rFonts w:asciiTheme="majorHAnsi" w:eastAsia="Times New Roman" w:hAnsiTheme="majorHAnsi" w:cs="Times New Roman"/>
          <w:sz w:val="24"/>
          <w:szCs w:val="24"/>
        </w:rPr>
        <w:t>the grade Pass with Remediation be added to the OUWBSOM grading scale as recommended by the Graduate Council.</w:t>
      </w:r>
    </w:p>
    <w:p w14:paraId="2D73E31E" w14:textId="77777777" w:rsidR="0027053E" w:rsidRDefault="0027053E" w:rsidP="0027053E">
      <w:pPr>
        <w:pStyle w:val="ListParagraph"/>
        <w:spacing w:before="100" w:beforeAutospacing="1" w:after="100" w:afterAutospacing="1" w:line="240" w:lineRule="auto"/>
        <w:rPr>
          <w:rFonts w:asciiTheme="majorHAnsi" w:eastAsia="Times New Roman" w:hAnsiTheme="majorHAnsi" w:cs="Times New Roman"/>
          <w:sz w:val="24"/>
          <w:szCs w:val="24"/>
        </w:rPr>
      </w:pPr>
    </w:p>
    <w:p w14:paraId="1845FAF9" w14:textId="77777777" w:rsidR="00275E24" w:rsidRDefault="00275E24" w:rsidP="00275E24">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First Reading:  Debatable, amendable but not eligible for final vote at this meeting.</w:t>
      </w:r>
    </w:p>
    <w:p w14:paraId="4438C1D0" w14:textId="77777777" w:rsidR="00275E24" w:rsidRDefault="00275E24" w:rsidP="0027053E">
      <w:pPr>
        <w:pStyle w:val="ListParagraph"/>
        <w:spacing w:before="100" w:beforeAutospacing="1" w:after="100" w:afterAutospacing="1" w:line="240" w:lineRule="auto"/>
        <w:rPr>
          <w:rFonts w:asciiTheme="majorHAnsi" w:eastAsia="Times New Roman" w:hAnsiTheme="majorHAnsi" w:cs="Times New Roman"/>
          <w:sz w:val="24"/>
          <w:szCs w:val="24"/>
        </w:rPr>
      </w:pPr>
    </w:p>
    <w:p w14:paraId="42FD3155" w14:textId="3C633017" w:rsidR="0027053E" w:rsidRDefault="0027053E" w:rsidP="0027053E">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Comment:</w:t>
      </w:r>
      <w:r>
        <w:rPr>
          <w:rFonts w:asciiTheme="majorHAnsi" w:eastAsia="Times New Roman" w:hAnsiTheme="majorHAnsi" w:cs="Times New Roman"/>
          <w:sz w:val="24"/>
          <w:szCs w:val="24"/>
        </w:rPr>
        <w:tab/>
        <w:t>New Grading Scale with Grades Defined</w:t>
      </w:r>
    </w:p>
    <w:p w14:paraId="1F75D005" w14:textId="10CC6E18" w:rsidR="0027053E" w:rsidRDefault="0027053E" w:rsidP="0027053E">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Graduate Council Memo</w:t>
      </w:r>
    </w:p>
    <w:p w14:paraId="0DA84EA3" w14:textId="77777777" w:rsidR="0027053E" w:rsidRDefault="0027053E" w:rsidP="0027053E">
      <w:pPr>
        <w:pStyle w:val="ListParagraph"/>
        <w:spacing w:before="100" w:beforeAutospacing="1" w:after="100" w:afterAutospacing="1" w:line="240" w:lineRule="auto"/>
        <w:rPr>
          <w:rFonts w:asciiTheme="majorHAnsi" w:eastAsia="Times New Roman" w:hAnsiTheme="majorHAnsi" w:cs="Times New Roman"/>
          <w:sz w:val="24"/>
          <w:szCs w:val="24"/>
        </w:rPr>
      </w:pPr>
    </w:p>
    <w:p w14:paraId="7B67C10F" w14:textId="1BFEB9AB" w:rsidR="005A2605" w:rsidRPr="00A523CF" w:rsidRDefault="00244A5A" w:rsidP="00A523CF">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r>
    </w:p>
    <w:p w14:paraId="3268D0E2" w14:textId="3CB449EF" w:rsidR="00002E73" w:rsidRDefault="00002E73" w:rsidP="00642F5A">
      <w:pPr>
        <w:pStyle w:val="ListParagraph"/>
        <w:numPr>
          <w:ilvl w:val="0"/>
          <w:numId w:val="1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Procedural Motion to staff</w:t>
      </w:r>
      <w:r w:rsidR="00810DE3">
        <w:rPr>
          <w:rFonts w:asciiTheme="majorHAnsi" w:eastAsia="Times New Roman" w:hAnsiTheme="majorHAnsi" w:cs="Times New Roman"/>
          <w:sz w:val="24"/>
          <w:szCs w:val="24"/>
        </w:rPr>
        <w:t xml:space="preserve"> Senate Standing Committees (Ms Daniel, Mr. Tracy)</w:t>
      </w:r>
    </w:p>
    <w:p w14:paraId="7A223E92" w14:textId="77777777" w:rsidR="00002E73" w:rsidRDefault="00002E73" w:rsidP="00002E73">
      <w:pPr>
        <w:pStyle w:val="ListParagraph"/>
        <w:spacing w:before="100" w:beforeAutospacing="1" w:after="100" w:afterAutospacing="1" w:line="240" w:lineRule="auto"/>
        <w:rPr>
          <w:rFonts w:asciiTheme="majorHAnsi" w:eastAsia="Times New Roman" w:hAnsiTheme="majorHAnsi" w:cs="Times New Roman"/>
          <w:sz w:val="24"/>
          <w:szCs w:val="24"/>
        </w:rPr>
      </w:pPr>
    </w:p>
    <w:p w14:paraId="0EC76A64" w14:textId="77777777" w:rsidR="00002E73" w:rsidRDefault="00002E73" w:rsidP="00002E73">
      <w:pPr>
        <w:pStyle w:val="ListParagraph"/>
        <w:spacing w:before="100" w:beforeAutospacing="1" w:after="100" w:afterAutospacing="1" w:line="240" w:lineRule="auto"/>
        <w:rPr>
          <w:rFonts w:asciiTheme="majorHAnsi" w:eastAsia="Times New Roman" w:hAnsiTheme="majorHAnsi" w:cs="Times New Roman"/>
          <w:sz w:val="24"/>
          <w:szCs w:val="24"/>
        </w:rPr>
      </w:pPr>
      <w:r w:rsidRPr="007450DC">
        <w:rPr>
          <w:rFonts w:asciiTheme="majorHAnsi" w:eastAsia="Times New Roman" w:hAnsiTheme="majorHAnsi" w:cs="Times New Roman"/>
          <w:b/>
          <w:sz w:val="24"/>
          <w:szCs w:val="24"/>
        </w:rPr>
        <w:t>MOVED</w:t>
      </w:r>
      <w:r>
        <w:rPr>
          <w:rFonts w:asciiTheme="majorHAnsi" w:eastAsia="Times New Roman" w:hAnsiTheme="majorHAnsi" w:cs="Times New Roman"/>
          <w:sz w:val="24"/>
          <w:szCs w:val="24"/>
        </w:rPr>
        <w:t xml:space="preserve"> that persons listed be appointed to the committees or positions designated.</w:t>
      </w:r>
    </w:p>
    <w:p w14:paraId="134941D7" w14:textId="77777777" w:rsidR="00002E73" w:rsidRDefault="00002E73" w:rsidP="00002E73">
      <w:pPr>
        <w:pStyle w:val="ListParagraph"/>
        <w:spacing w:before="100" w:beforeAutospacing="1" w:after="100" w:afterAutospacing="1" w:line="240" w:lineRule="auto"/>
        <w:rPr>
          <w:rFonts w:asciiTheme="majorHAnsi" w:eastAsia="Times New Roman" w:hAnsiTheme="majorHAnsi" w:cs="Times New Roman"/>
          <w:sz w:val="24"/>
          <w:szCs w:val="24"/>
        </w:rPr>
      </w:pPr>
    </w:p>
    <w:p w14:paraId="7C6FA1D4" w14:textId="0C85C02B" w:rsidR="00002E73" w:rsidRDefault="00002E73" w:rsidP="00002E73">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Procedural Motion: debatable, amendable, and eligible for final vote.</w:t>
      </w:r>
    </w:p>
    <w:p w14:paraId="0229E540" w14:textId="57A9DEA2" w:rsidR="00A87CE1" w:rsidRDefault="00A87CE1" w:rsidP="00002E73">
      <w:pPr>
        <w:pStyle w:val="ListParagraph"/>
        <w:spacing w:before="100" w:beforeAutospacing="1" w:after="100" w:afterAutospacing="1" w:line="240" w:lineRule="auto"/>
        <w:rPr>
          <w:rFonts w:asciiTheme="majorHAnsi" w:eastAsia="Times New Roman" w:hAnsiTheme="majorHAnsi" w:cs="Times New Roman"/>
          <w:sz w:val="24"/>
          <w:szCs w:val="24"/>
        </w:rPr>
      </w:pPr>
    </w:p>
    <w:p w14:paraId="2ACEC81E" w14:textId="5DC681C6" w:rsidR="00A87CE1" w:rsidRPr="00A87CE1" w:rsidRDefault="00A87CE1" w:rsidP="00A87CE1">
      <w:pPr>
        <w:tabs>
          <w:tab w:val="left" w:pos="1140"/>
          <w:tab w:val="left" w:pos="2182"/>
          <w:tab w:val="left" w:pos="2926"/>
          <w:tab w:val="left" w:pos="4500"/>
        </w:tabs>
        <w:spacing w:after="0" w:line="240" w:lineRule="auto"/>
        <w:ind w:firstLine="1170"/>
        <w:rPr>
          <w:rFonts w:asciiTheme="majorHAnsi" w:eastAsia="Times New Roman" w:hAnsiTheme="majorHAnsi" w:cs="Times New Roman"/>
          <w:b/>
          <w:sz w:val="24"/>
          <w:szCs w:val="24"/>
          <w:u w:val="single"/>
        </w:rPr>
      </w:pPr>
      <w:r w:rsidRPr="00A87CE1">
        <w:rPr>
          <w:rFonts w:asciiTheme="majorHAnsi" w:eastAsia="Times New Roman" w:hAnsiTheme="majorHAnsi" w:cs="Times New Roman"/>
          <w:b/>
          <w:sz w:val="24"/>
          <w:szCs w:val="24"/>
          <w:u w:val="single"/>
        </w:rPr>
        <w:t>Planning Review Committee</w:t>
      </w:r>
    </w:p>
    <w:p w14:paraId="1C696941" w14:textId="77777777" w:rsidR="00A87CE1" w:rsidRDefault="00A87CE1" w:rsidP="00A87CE1">
      <w:pPr>
        <w:tabs>
          <w:tab w:val="left" w:pos="1140"/>
          <w:tab w:val="left" w:pos="2182"/>
          <w:tab w:val="left" w:pos="2926"/>
          <w:tab w:val="left" w:pos="4500"/>
        </w:tabs>
        <w:spacing w:after="0" w:line="240" w:lineRule="auto"/>
        <w:rPr>
          <w:rFonts w:asciiTheme="majorHAnsi" w:eastAsia="Times New Roman" w:hAnsiTheme="majorHAnsi" w:cs="Times New Roman"/>
          <w:sz w:val="24"/>
          <w:szCs w:val="24"/>
        </w:rPr>
      </w:pPr>
    </w:p>
    <w:p w14:paraId="61A04237" w14:textId="23C8232E" w:rsidR="00002E73" w:rsidRDefault="00A87CE1" w:rsidP="00A87CE1">
      <w:pPr>
        <w:tabs>
          <w:tab w:val="left" w:pos="1140"/>
          <w:tab w:val="left" w:pos="2182"/>
          <w:tab w:val="left" w:pos="2926"/>
          <w:tab w:val="left" w:pos="4500"/>
        </w:tabs>
        <w:spacing w:after="0" w:line="240" w:lineRule="auto"/>
        <w:ind w:firstLine="117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Tracy, Ron (SBA) 2015-2018 as </w:t>
      </w:r>
      <w:r w:rsidRPr="00810DE3">
        <w:rPr>
          <w:rFonts w:asciiTheme="majorHAnsi" w:eastAsia="Times New Roman" w:hAnsiTheme="majorHAnsi" w:cs="Times New Roman"/>
          <w:b/>
          <w:sz w:val="24"/>
          <w:szCs w:val="24"/>
        </w:rPr>
        <w:t>CHAIR</w:t>
      </w:r>
      <w:r>
        <w:rPr>
          <w:rFonts w:asciiTheme="majorHAnsi" w:eastAsia="Times New Roman" w:hAnsiTheme="majorHAnsi" w:cs="Times New Roman"/>
          <w:sz w:val="24"/>
          <w:szCs w:val="24"/>
        </w:rPr>
        <w:t xml:space="preserve"> 2016-2017</w:t>
      </w:r>
    </w:p>
    <w:p w14:paraId="4FFA52B5" w14:textId="77777777" w:rsidR="00A87CE1" w:rsidRDefault="00A87CE1" w:rsidP="00A87CE1">
      <w:pPr>
        <w:tabs>
          <w:tab w:val="left" w:pos="1140"/>
          <w:tab w:val="left" w:pos="2182"/>
          <w:tab w:val="left" w:pos="2926"/>
          <w:tab w:val="left" w:pos="4500"/>
        </w:tabs>
        <w:spacing w:after="0" w:line="240" w:lineRule="auto"/>
        <w:ind w:firstLine="1170"/>
        <w:rPr>
          <w:rFonts w:asciiTheme="majorHAnsi" w:eastAsia="Times New Roman" w:hAnsiTheme="majorHAnsi" w:cs="Times New Roman"/>
          <w:sz w:val="24"/>
          <w:szCs w:val="24"/>
        </w:rPr>
      </w:pPr>
    </w:p>
    <w:p w14:paraId="1BF79B50" w14:textId="51EEE84D" w:rsidR="009E413D" w:rsidRDefault="002E790A" w:rsidP="00A523CF">
      <w:pPr>
        <w:tabs>
          <w:tab w:val="left" w:pos="1140"/>
          <w:tab w:val="left" w:pos="2182"/>
          <w:tab w:val="left" w:pos="2926"/>
          <w:tab w:val="left" w:pos="4500"/>
        </w:tabs>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ab/>
      </w:r>
      <w:r w:rsidR="009E413D">
        <w:rPr>
          <w:rFonts w:asciiTheme="majorHAnsi" w:eastAsia="Times New Roman" w:hAnsiTheme="majorHAnsi" w:cs="Times New Roman"/>
          <w:b/>
          <w:sz w:val="24"/>
          <w:szCs w:val="24"/>
          <w:u w:val="single"/>
        </w:rPr>
        <w:t>Student Academic Support</w:t>
      </w:r>
    </w:p>
    <w:p w14:paraId="5326B373" w14:textId="6139222A" w:rsidR="009E413D" w:rsidRDefault="009E413D"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b/>
          <w:sz w:val="24"/>
          <w:szCs w:val="24"/>
          <w:u w:val="single"/>
        </w:rPr>
      </w:pPr>
    </w:p>
    <w:p w14:paraId="67E09A38" w14:textId="2885DD88" w:rsidR="009E413D" w:rsidRDefault="009E413D"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Dinsmoor, Laura (SECS) 2015-2018 as </w:t>
      </w:r>
      <w:r>
        <w:rPr>
          <w:rFonts w:asciiTheme="majorHAnsi" w:eastAsia="Times New Roman" w:hAnsiTheme="majorHAnsi" w:cs="Times New Roman"/>
          <w:b/>
          <w:sz w:val="24"/>
          <w:szCs w:val="24"/>
        </w:rPr>
        <w:t>CHAIR</w:t>
      </w:r>
      <w:r w:rsidR="002A54AF">
        <w:rPr>
          <w:rFonts w:asciiTheme="majorHAnsi" w:eastAsia="Times New Roman" w:hAnsiTheme="majorHAnsi" w:cs="Times New Roman"/>
          <w:b/>
          <w:sz w:val="24"/>
          <w:szCs w:val="24"/>
        </w:rPr>
        <w:t xml:space="preserve"> </w:t>
      </w:r>
      <w:r w:rsidR="002A54AF">
        <w:rPr>
          <w:rFonts w:asciiTheme="majorHAnsi" w:eastAsia="Times New Roman" w:hAnsiTheme="majorHAnsi" w:cs="Times New Roman"/>
          <w:sz w:val="24"/>
          <w:szCs w:val="24"/>
        </w:rPr>
        <w:t>2016-2017</w:t>
      </w:r>
    </w:p>
    <w:p w14:paraId="3290732A" w14:textId="5A91910A" w:rsidR="00AD685F" w:rsidRDefault="00AD685F"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sz w:val="24"/>
          <w:szCs w:val="24"/>
        </w:rPr>
      </w:pPr>
      <w:r>
        <w:rPr>
          <w:rFonts w:asciiTheme="majorHAnsi" w:eastAsia="Times New Roman" w:hAnsiTheme="majorHAnsi" w:cs="Times New Roman"/>
          <w:sz w:val="24"/>
          <w:szCs w:val="24"/>
        </w:rPr>
        <w:t>Kashiwagi-Wood, Akiko (CAS) 2016-2018 replacing Jang 2015-2018</w:t>
      </w:r>
    </w:p>
    <w:p w14:paraId="1D7602E1" w14:textId="78BC0EC3" w:rsidR="00810DE3" w:rsidRDefault="00810DE3"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sz w:val="24"/>
          <w:szCs w:val="24"/>
        </w:rPr>
      </w:pPr>
    </w:p>
    <w:p w14:paraId="618F417A" w14:textId="106706B6" w:rsidR="00810DE3" w:rsidRDefault="00810DE3"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University Committee on Undergraduate Instruction</w:t>
      </w:r>
    </w:p>
    <w:p w14:paraId="5B792365" w14:textId="1421C842" w:rsidR="00810DE3" w:rsidRDefault="00810DE3"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b/>
          <w:sz w:val="24"/>
          <w:szCs w:val="24"/>
          <w:u w:val="single"/>
        </w:rPr>
      </w:pPr>
    </w:p>
    <w:p w14:paraId="6F0C5747" w14:textId="717D3854" w:rsidR="00810DE3" w:rsidRPr="00810DE3" w:rsidRDefault="00810DE3" w:rsidP="009E413D">
      <w:pPr>
        <w:tabs>
          <w:tab w:val="left" w:pos="1140"/>
          <w:tab w:val="left" w:pos="2182"/>
          <w:tab w:val="left" w:pos="2926"/>
          <w:tab w:val="left" w:pos="4500"/>
        </w:tabs>
        <w:spacing w:after="0" w:line="240" w:lineRule="auto"/>
        <w:ind w:left="1140"/>
        <w:rPr>
          <w:rFonts w:asciiTheme="majorHAnsi" w:eastAsia="Times New Roman" w:hAnsiTheme="majorHAnsi" w:cs="Times New Roman"/>
          <w:sz w:val="24"/>
          <w:szCs w:val="24"/>
        </w:rPr>
      </w:pPr>
      <w:r>
        <w:rPr>
          <w:rFonts w:asciiTheme="majorHAnsi" w:eastAsia="Times New Roman" w:hAnsiTheme="majorHAnsi" w:cs="Times New Roman"/>
          <w:sz w:val="24"/>
          <w:szCs w:val="24"/>
        </w:rPr>
        <w:t>Williams, Lynne (SHS) 2016-2017 replacing Kristen Landis-Piwowar 2016-2019</w:t>
      </w:r>
    </w:p>
    <w:p w14:paraId="2D3B412C" w14:textId="77777777" w:rsidR="00653888" w:rsidRPr="006676A6" w:rsidRDefault="0026657B" w:rsidP="00A84C54">
      <w:pPr>
        <w:spacing w:before="100" w:beforeAutospacing="1" w:after="100" w:afterAutospacing="1" w:line="240" w:lineRule="auto"/>
        <w:rPr>
          <w:rFonts w:asciiTheme="majorHAnsi" w:eastAsia="Times New Roman" w:hAnsiTheme="majorHAnsi" w:cs="Times New Roman"/>
          <w:sz w:val="24"/>
          <w:szCs w:val="24"/>
          <w:u w:val="single"/>
        </w:rPr>
      </w:pPr>
      <w:r w:rsidRPr="00A84C54">
        <w:rPr>
          <w:rFonts w:asciiTheme="majorHAnsi" w:eastAsia="Times New Roman" w:hAnsiTheme="majorHAnsi" w:cs="Times New Roman"/>
          <w:sz w:val="24"/>
          <w:szCs w:val="24"/>
        </w:rPr>
        <w:t>F.  </w:t>
      </w:r>
      <w:r w:rsidRPr="001A44E7">
        <w:rPr>
          <w:rFonts w:asciiTheme="majorHAnsi" w:eastAsia="Times New Roman" w:hAnsiTheme="majorHAnsi" w:cs="Times New Roman"/>
          <w:sz w:val="24"/>
          <w:szCs w:val="24"/>
          <w:u w:val="single"/>
        </w:rPr>
        <w:t>Good and Welfare</w:t>
      </w:r>
    </w:p>
    <w:sectPr w:rsidR="00653888" w:rsidRPr="006676A6" w:rsidSect="000006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1243" w14:textId="77777777" w:rsidR="008F6DD8" w:rsidRDefault="008F6DD8" w:rsidP="006841E3">
      <w:pPr>
        <w:spacing w:after="0" w:line="240" w:lineRule="auto"/>
      </w:pPr>
      <w:r>
        <w:separator/>
      </w:r>
    </w:p>
  </w:endnote>
  <w:endnote w:type="continuationSeparator" w:id="0">
    <w:p w14:paraId="3DCA7EA2" w14:textId="77777777" w:rsidR="008F6DD8" w:rsidRDefault="008F6DD8" w:rsidP="0068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05868"/>
      <w:docPartObj>
        <w:docPartGallery w:val="Page Numbers (Bottom of Page)"/>
        <w:docPartUnique/>
      </w:docPartObj>
    </w:sdtPr>
    <w:sdtEndPr>
      <w:rPr>
        <w:noProof/>
      </w:rPr>
    </w:sdtEndPr>
    <w:sdtContent>
      <w:p w14:paraId="46F61990" w14:textId="4948E5DA" w:rsidR="00581F77" w:rsidRDefault="00581F77">
        <w:pPr>
          <w:pStyle w:val="Footer"/>
          <w:jc w:val="right"/>
        </w:pPr>
        <w:r>
          <w:fldChar w:fldCharType="begin"/>
        </w:r>
        <w:r>
          <w:instrText xml:space="preserve"> PAGE   \* MERGEFORMAT </w:instrText>
        </w:r>
        <w:r>
          <w:fldChar w:fldCharType="separate"/>
        </w:r>
        <w:r w:rsidR="007066AC">
          <w:rPr>
            <w:noProof/>
          </w:rPr>
          <w:t>1</w:t>
        </w:r>
        <w:r>
          <w:rPr>
            <w:noProof/>
          </w:rPr>
          <w:fldChar w:fldCharType="end"/>
        </w:r>
      </w:p>
    </w:sdtContent>
  </w:sdt>
  <w:p w14:paraId="6A3F858C" w14:textId="77777777" w:rsidR="00581F77" w:rsidRDefault="0058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928B" w14:textId="77777777" w:rsidR="008F6DD8" w:rsidRDefault="008F6DD8" w:rsidP="006841E3">
      <w:pPr>
        <w:spacing w:after="0" w:line="240" w:lineRule="auto"/>
      </w:pPr>
      <w:r>
        <w:separator/>
      </w:r>
    </w:p>
  </w:footnote>
  <w:footnote w:type="continuationSeparator" w:id="0">
    <w:p w14:paraId="67C484A3" w14:textId="77777777" w:rsidR="008F6DD8" w:rsidRDefault="008F6DD8" w:rsidP="0068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148E" w14:textId="77777777" w:rsidR="009E7959" w:rsidRDefault="009E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759"/>
    <w:multiLevelType w:val="hybridMultilevel"/>
    <w:tmpl w:val="BC8E2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9161B"/>
    <w:multiLevelType w:val="hybridMultilevel"/>
    <w:tmpl w:val="BC8E2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17AF"/>
    <w:multiLevelType w:val="hybridMultilevel"/>
    <w:tmpl w:val="ACA6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361B"/>
    <w:multiLevelType w:val="hybridMultilevel"/>
    <w:tmpl w:val="8DA2E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24893"/>
    <w:multiLevelType w:val="hybridMultilevel"/>
    <w:tmpl w:val="73F61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B06D3"/>
    <w:multiLevelType w:val="hybridMultilevel"/>
    <w:tmpl w:val="F8BE5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4741A"/>
    <w:multiLevelType w:val="hybridMultilevel"/>
    <w:tmpl w:val="D55A7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87148"/>
    <w:multiLevelType w:val="hybridMultilevel"/>
    <w:tmpl w:val="BC8E2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E043B"/>
    <w:multiLevelType w:val="hybridMultilevel"/>
    <w:tmpl w:val="3686F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B6A89"/>
    <w:multiLevelType w:val="hybridMultilevel"/>
    <w:tmpl w:val="8E00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E2B09"/>
    <w:multiLevelType w:val="hybridMultilevel"/>
    <w:tmpl w:val="506A6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73D2B"/>
    <w:multiLevelType w:val="hybridMultilevel"/>
    <w:tmpl w:val="DC2AFB76"/>
    <w:lvl w:ilvl="0" w:tplc="04090015">
      <w:start w:val="1"/>
      <w:numFmt w:val="upperLetter"/>
      <w:lvlText w:val="%1."/>
      <w:lvlJc w:val="left"/>
      <w:pPr>
        <w:ind w:left="360" w:hanging="360"/>
      </w:pPr>
      <w:rPr>
        <w:rFonts w:hint="default"/>
        <w:u w:val="none"/>
      </w:rPr>
    </w:lvl>
    <w:lvl w:ilvl="1" w:tplc="FA7058BA">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555048"/>
    <w:multiLevelType w:val="hybridMultilevel"/>
    <w:tmpl w:val="A3A69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442FF"/>
    <w:multiLevelType w:val="hybridMultilevel"/>
    <w:tmpl w:val="506A6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72560"/>
    <w:multiLevelType w:val="hybridMultilevel"/>
    <w:tmpl w:val="ACA6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5"/>
  </w:num>
  <w:num w:numId="6">
    <w:abstractNumId w:val="4"/>
  </w:num>
  <w:num w:numId="7">
    <w:abstractNumId w:val="7"/>
  </w:num>
  <w:num w:numId="8">
    <w:abstractNumId w:val="9"/>
  </w:num>
  <w:num w:numId="9">
    <w:abstractNumId w:val="6"/>
  </w:num>
  <w:num w:numId="10">
    <w:abstractNumId w:val="3"/>
  </w:num>
  <w:num w:numId="11">
    <w:abstractNumId w:val="8"/>
  </w:num>
  <w:num w:numId="12">
    <w:abstractNumId w:val="0"/>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7B"/>
    <w:rsid w:val="00000692"/>
    <w:rsid w:val="00002E73"/>
    <w:rsid w:val="00003D61"/>
    <w:rsid w:val="00003E6D"/>
    <w:rsid w:val="00004526"/>
    <w:rsid w:val="00007FBB"/>
    <w:rsid w:val="00013146"/>
    <w:rsid w:val="00014E2F"/>
    <w:rsid w:val="000178CA"/>
    <w:rsid w:val="00025871"/>
    <w:rsid w:val="00026FF2"/>
    <w:rsid w:val="00027A19"/>
    <w:rsid w:val="000330E9"/>
    <w:rsid w:val="00034419"/>
    <w:rsid w:val="00035DBD"/>
    <w:rsid w:val="000368E5"/>
    <w:rsid w:val="00037FDA"/>
    <w:rsid w:val="00041AA7"/>
    <w:rsid w:val="0004244A"/>
    <w:rsid w:val="00047A38"/>
    <w:rsid w:val="000507C3"/>
    <w:rsid w:val="00053608"/>
    <w:rsid w:val="00053908"/>
    <w:rsid w:val="00053DCF"/>
    <w:rsid w:val="00057A66"/>
    <w:rsid w:val="00062150"/>
    <w:rsid w:val="000631AF"/>
    <w:rsid w:val="00063EE9"/>
    <w:rsid w:val="00064105"/>
    <w:rsid w:val="00065D39"/>
    <w:rsid w:val="00067100"/>
    <w:rsid w:val="000710C6"/>
    <w:rsid w:val="00072A69"/>
    <w:rsid w:val="000733D1"/>
    <w:rsid w:val="0007537E"/>
    <w:rsid w:val="00075682"/>
    <w:rsid w:val="00075F4F"/>
    <w:rsid w:val="0007707D"/>
    <w:rsid w:val="00080355"/>
    <w:rsid w:val="000852B8"/>
    <w:rsid w:val="000932D3"/>
    <w:rsid w:val="00096B3C"/>
    <w:rsid w:val="00097624"/>
    <w:rsid w:val="000A0033"/>
    <w:rsid w:val="000A0288"/>
    <w:rsid w:val="000A1632"/>
    <w:rsid w:val="000A5E50"/>
    <w:rsid w:val="000B41CF"/>
    <w:rsid w:val="000C1736"/>
    <w:rsid w:val="000C1AB7"/>
    <w:rsid w:val="000C40CE"/>
    <w:rsid w:val="000C41C4"/>
    <w:rsid w:val="000C58A8"/>
    <w:rsid w:val="000C79E6"/>
    <w:rsid w:val="000D7F39"/>
    <w:rsid w:val="000E57E9"/>
    <w:rsid w:val="000F012E"/>
    <w:rsid w:val="000F387B"/>
    <w:rsid w:val="000F39BA"/>
    <w:rsid w:val="000F3BDC"/>
    <w:rsid w:val="000F42A7"/>
    <w:rsid w:val="000F5166"/>
    <w:rsid w:val="0010172F"/>
    <w:rsid w:val="00105171"/>
    <w:rsid w:val="0011164C"/>
    <w:rsid w:val="001118CD"/>
    <w:rsid w:val="00112251"/>
    <w:rsid w:val="001123D3"/>
    <w:rsid w:val="00113F30"/>
    <w:rsid w:val="00115026"/>
    <w:rsid w:val="0012416A"/>
    <w:rsid w:val="00126ACF"/>
    <w:rsid w:val="0013275A"/>
    <w:rsid w:val="001422DF"/>
    <w:rsid w:val="001505F5"/>
    <w:rsid w:val="00150E45"/>
    <w:rsid w:val="00151BB4"/>
    <w:rsid w:val="00155F7E"/>
    <w:rsid w:val="00157315"/>
    <w:rsid w:val="00161CA5"/>
    <w:rsid w:val="00165832"/>
    <w:rsid w:val="001661BA"/>
    <w:rsid w:val="0016669C"/>
    <w:rsid w:val="00173BD6"/>
    <w:rsid w:val="001745BB"/>
    <w:rsid w:val="001752A4"/>
    <w:rsid w:val="00184765"/>
    <w:rsid w:val="00185250"/>
    <w:rsid w:val="00185B64"/>
    <w:rsid w:val="00194497"/>
    <w:rsid w:val="001A0C3E"/>
    <w:rsid w:val="001A29E4"/>
    <w:rsid w:val="001A44E7"/>
    <w:rsid w:val="001A729C"/>
    <w:rsid w:val="001B5D2C"/>
    <w:rsid w:val="001B61BD"/>
    <w:rsid w:val="001B71B7"/>
    <w:rsid w:val="001B7D58"/>
    <w:rsid w:val="001C0CBA"/>
    <w:rsid w:val="001C31CC"/>
    <w:rsid w:val="001C3C26"/>
    <w:rsid w:val="001C59C9"/>
    <w:rsid w:val="001D008B"/>
    <w:rsid w:val="001D64A0"/>
    <w:rsid w:val="001D7689"/>
    <w:rsid w:val="001E00FA"/>
    <w:rsid w:val="001E3777"/>
    <w:rsid w:val="001E55A9"/>
    <w:rsid w:val="001E55EF"/>
    <w:rsid w:val="001E7F8F"/>
    <w:rsid w:val="001F1D20"/>
    <w:rsid w:val="001F2AF9"/>
    <w:rsid w:val="001F46CA"/>
    <w:rsid w:val="00200246"/>
    <w:rsid w:val="002017ED"/>
    <w:rsid w:val="00206E30"/>
    <w:rsid w:val="00211E42"/>
    <w:rsid w:val="00212028"/>
    <w:rsid w:val="00214380"/>
    <w:rsid w:val="00214B84"/>
    <w:rsid w:val="00222973"/>
    <w:rsid w:val="002241B3"/>
    <w:rsid w:val="00224297"/>
    <w:rsid w:val="00224F8B"/>
    <w:rsid w:val="0023072B"/>
    <w:rsid w:val="00230CF6"/>
    <w:rsid w:val="002415C2"/>
    <w:rsid w:val="00241786"/>
    <w:rsid w:val="00242A6C"/>
    <w:rsid w:val="00242EAE"/>
    <w:rsid w:val="00244A5A"/>
    <w:rsid w:val="0024551E"/>
    <w:rsid w:val="0025155E"/>
    <w:rsid w:val="00254185"/>
    <w:rsid w:val="00260F3D"/>
    <w:rsid w:val="0026329E"/>
    <w:rsid w:val="00265ED0"/>
    <w:rsid w:val="00266324"/>
    <w:rsid w:val="0026657B"/>
    <w:rsid w:val="002665B3"/>
    <w:rsid w:val="0027053E"/>
    <w:rsid w:val="00275E24"/>
    <w:rsid w:val="00276644"/>
    <w:rsid w:val="00281B94"/>
    <w:rsid w:val="002820F1"/>
    <w:rsid w:val="00293DB0"/>
    <w:rsid w:val="00293EEB"/>
    <w:rsid w:val="002A2B2F"/>
    <w:rsid w:val="002A54AF"/>
    <w:rsid w:val="002B05A1"/>
    <w:rsid w:val="002B0952"/>
    <w:rsid w:val="002B19D4"/>
    <w:rsid w:val="002B1AC5"/>
    <w:rsid w:val="002C33E4"/>
    <w:rsid w:val="002C6E12"/>
    <w:rsid w:val="002D13AE"/>
    <w:rsid w:val="002D19C5"/>
    <w:rsid w:val="002E0C66"/>
    <w:rsid w:val="002E0D8F"/>
    <w:rsid w:val="002E4009"/>
    <w:rsid w:val="002E59A0"/>
    <w:rsid w:val="002E6239"/>
    <w:rsid w:val="002E684C"/>
    <w:rsid w:val="002E790A"/>
    <w:rsid w:val="002E7EEB"/>
    <w:rsid w:val="002F167A"/>
    <w:rsid w:val="002F23A4"/>
    <w:rsid w:val="002F400A"/>
    <w:rsid w:val="002F6945"/>
    <w:rsid w:val="0030181B"/>
    <w:rsid w:val="00302BE9"/>
    <w:rsid w:val="00305F9A"/>
    <w:rsid w:val="003074BD"/>
    <w:rsid w:val="003101A7"/>
    <w:rsid w:val="00310C2F"/>
    <w:rsid w:val="003144D7"/>
    <w:rsid w:val="0031463F"/>
    <w:rsid w:val="003169EB"/>
    <w:rsid w:val="003204EC"/>
    <w:rsid w:val="00322494"/>
    <w:rsid w:val="003245DC"/>
    <w:rsid w:val="00326C8E"/>
    <w:rsid w:val="00330DE3"/>
    <w:rsid w:val="0033407A"/>
    <w:rsid w:val="00342BF3"/>
    <w:rsid w:val="003455F0"/>
    <w:rsid w:val="00352B17"/>
    <w:rsid w:val="00353513"/>
    <w:rsid w:val="003556A3"/>
    <w:rsid w:val="00362F09"/>
    <w:rsid w:val="00363F2E"/>
    <w:rsid w:val="00383E80"/>
    <w:rsid w:val="0038483F"/>
    <w:rsid w:val="00384A6A"/>
    <w:rsid w:val="003905AE"/>
    <w:rsid w:val="00390676"/>
    <w:rsid w:val="0039283B"/>
    <w:rsid w:val="00392A69"/>
    <w:rsid w:val="0039371A"/>
    <w:rsid w:val="00394864"/>
    <w:rsid w:val="00395B23"/>
    <w:rsid w:val="00397113"/>
    <w:rsid w:val="003A2683"/>
    <w:rsid w:val="003A43E4"/>
    <w:rsid w:val="003B3931"/>
    <w:rsid w:val="003B50C6"/>
    <w:rsid w:val="003C2C7F"/>
    <w:rsid w:val="003D1E8B"/>
    <w:rsid w:val="003D2248"/>
    <w:rsid w:val="003D4B04"/>
    <w:rsid w:val="003D7B7B"/>
    <w:rsid w:val="003E12B1"/>
    <w:rsid w:val="003E4A8B"/>
    <w:rsid w:val="003E552B"/>
    <w:rsid w:val="003E6631"/>
    <w:rsid w:val="003E7D4B"/>
    <w:rsid w:val="003F26F8"/>
    <w:rsid w:val="003F52C7"/>
    <w:rsid w:val="003F5F48"/>
    <w:rsid w:val="003F74AE"/>
    <w:rsid w:val="00400743"/>
    <w:rsid w:val="00403189"/>
    <w:rsid w:val="00406A97"/>
    <w:rsid w:val="00412243"/>
    <w:rsid w:val="004152D9"/>
    <w:rsid w:val="0041794D"/>
    <w:rsid w:val="004221DF"/>
    <w:rsid w:val="004229F8"/>
    <w:rsid w:val="004249CF"/>
    <w:rsid w:val="00426801"/>
    <w:rsid w:val="00436227"/>
    <w:rsid w:val="0044191D"/>
    <w:rsid w:val="00442D3A"/>
    <w:rsid w:val="0044402B"/>
    <w:rsid w:val="00450661"/>
    <w:rsid w:val="004528D6"/>
    <w:rsid w:val="00454689"/>
    <w:rsid w:val="004567B0"/>
    <w:rsid w:val="00460FA7"/>
    <w:rsid w:val="00462A7B"/>
    <w:rsid w:val="00467340"/>
    <w:rsid w:val="00470EC1"/>
    <w:rsid w:val="00472EE1"/>
    <w:rsid w:val="004742D5"/>
    <w:rsid w:val="004748BF"/>
    <w:rsid w:val="004751BD"/>
    <w:rsid w:val="00482458"/>
    <w:rsid w:val="00483DBE"/>
    <w:rsid w:val="0048406E"/>
    <w:rsid w:val="00487614"/>
    <w:rsid w:val="004A0510"/>
    <w:rsid w:val="004A0DCE"/>
    <w:rsid w:val="004A3E30"/>
    <w:rsid w:val="004A5C23"/>
    <w:rsid w:val="004A67CC"/>
    <w:rsid w:val="004B303B"/>
    <w:rsid w:val="004B37E8"/>
    <w:rsid w:val="004B5377"/>
    <w:rsid w:val="004B778E"/>
    <w:rsid w:val="004B7B1B"/>
    <w:rsid w:val="004C1194"/>
    <w:rsid w:val="004D2339"/>
    <w:rsid w:val="004D7F2E"/>
    <w:rsid w:val="004E3C4A"/>
    <w:rsid w:val="004F4892"/>
    <w:rsid w:val="004F7884"/>
    <w:rsid w:val="004F7A8A"/>
    <w:rsid w:val="00502B04"/>
    <w:rsid w:val="005141F9"/>
    <w:rsid w:val="0051533C"/>
    <w:rsid w:val="005201E4"/>
    <w:rsid w:val="00523AC6"/>
    <w:rsid w:val="00524C4C"/>
    <w:rsid w:val="00525FBC"/>
    <w:rsid w:val="005307ED"/>
    <w:rsid w:val="00533929"/>
    <w:rsid w:val="00535560"/>
    <w:rsid w:val="00536015"/>
    <w:rsid w:val="00540372"/>
    <w:rsid w:val="00540705"/>
    <w:rsid w:val="00543D40"/>
    <w:rsid w:val="005443F0"/>
    <w:rsid w:val="0054551F"/>
    <w:rsid w:val="005528B0"/>
    <w:rsid w:val="0055746C"/>
    <w:rsid w:val="005574A3"/>
    <w:rsid w:val="0056406E"/>
    <w:rsid w:val="00565639"/>
    <w:rsid w:val="00581F77"/>
    <w:rsid w:val="00581FAA"/>
    <w:rsid w:val="0058348B"/>
    <w:rsid w:val="00583B62"/>
    <w:rsid w:val="005929FD"/>
    <w:rsid w:val="00594F09"/>
    <w:rsid w:val="005957F7"/>
    <w:rsid w:val="005A02A6"/>
    <w:rsid w:val="005A1AE7"/>
    <w:rsid w:val="005A1E62"/>
    <w:rsid w:val="005A2605"/>
    <w:rsid w:val="005A3E64"/>
    <w:rsid w:val="005B18F9"/>
    <w:rsid w:val="005B5936"/>
    <w:rsid w:val="005C5162"/>
    <w:rsid w:val="005D10C0"/>
    <w:rsid w:val="005D37BE"/>
    <w:rsid w:val="005D58A1"/>
    <w:rsid w:val="005E42CA"/>
    <w:rsid w:val="005E5C80"/>
    <w:rsid w:val="005E703B"/>
    <w:rsid w:val="005E7FB5"/>
    <w:rsid w:val="005F0969"/>
    <w:rsid w:val="005F2E7F"/>
    <w:rsid w:val="005F5AAB"/>
    <w:rsid w:val="005F6AAD"/>
    <w:rsid w:val="005F7C1D"/>
    <w:rsid w:val="006025D6"/>
    <w:rsid w:val="00603B56"/>
    <w:rsid w:val="006065B9"/>
    <w:rsid w:val="00610E7A"/>
    <w:rsid w:val="00617EA2"/>
    <w:rsid w:val="00622F98"/>
    <w:rsid w:val="00624961"/>
    <w:rsid w:val="00642F5A"/>
    <w:rsid w:val="00650297"/>
    <w:rsid w:val="0065358D"/>
    <w:rsid w:val="00653888"/>
    <w:rsid w:val="00653CA1"/>
    <w:rsid w:val="006565EB"/>
    <w:rsid w:val="00657A2B"/>
    <w:rsid w:val="006629E9"/>
    <w:rsid w:val="00662D59"/>
    <w:rsid w:val="006676A6"/>
    <w:rsid w:val="00670EBC"/>
    <w:rsid w:val="0067234E"/>
    <w:rsid w:val="0067366D"/>
    <w:rsid w:val="00680F49"/>
    <w:rsid w:val="006841E3"/>
    <w:rsid w:val="00685D90"/>
    <w:rsid w:val="0068752F"/>
    <w:rsid w:val="00687B95"/>
    <w:rsid w:val="00687C88"/>
    <w:rsid w:val="00691FF6"/>
    <w:rsid w:val="006956B8"/>
    <w:rsid w:val="006A22CF"/>
    <w:rsid w:val="006A2754"/>
    <w:rsid w:val="006C2F88"/>
    <w:rsid w:val="006C3353"/>
    <w:rsid w:val="006C3485"/>
    <w:rsid w:val="006C611E"/>
    <w:rsid w:val="006D4A1A"/>
    <w:rsid w:val="006E0F4A"/>
    <w:rsid w:val="006E1AA9"/>
    <w:rsid w:val="006F4D79"/>
    <w:rsid w:val="006F630B"/>
    <w:rsid w:val="0070149E"/>
    <w:rsid w:val="00701547"/>
    <w:rsid w:val="00705C5B"/>
    <w:rsid w:val="007066AC"/>
    <w:rsid w:val="00707A81"/>
    <w:rsid w:val="00716971"/>
    <w:rsid w:val="00721F0F"/>
    <w:rsid w:val="007223A8"/>
    <w:rsid w:val="00723940"/>
    <w:rsid w:val="007309B3"/>
    <w:rsid w:val="007313E0"/>
    <w:rsid w:val="00733C2E"/>
    <w:rsid w:val="00743AA9"/>
    <w:rsid w:val="0074605D"/>
    <w:rsid w:val="00747130"/>
    <w:rsid w:val="00750E07"/>
    <w:rsid w:val="007530EA"/>
    <w:rsid w:val="00753C99"/>
    <w:rsid w:val="0076177A"/>
    <w:rsid w:val="007706FD"/>
    <w:rsid w:val="00773186"/>
    <w:rsid w:val="00774855"/>
    <w:rsid w:val="00774996"/>
    <w:rsid w:val="00776779"/>
    <w:rsid w:val="00776DCD"/>
    <w:rsid w:val="007816D5"/>
    <w:rsid w:val="007833BC"/>
    <w:rsid w:val="00784D3B"/>
    <w:rsid w:val="007861A6"/>
    <w:rsid w:val="00786293"/>
    <w:rsid w:val="007A2F7D"/>
    <w:rsid w:val="007A382B"/>
    <w:rsid w:val="007B0D2E"/>
    <w:rsid w:val="007B3215"/>
    <w:rsid w:val="007B3514"/>
    <w:rsid w:val="007D593E"/>
    <w:rsid w:val="007E195F"/>
    <w:rsid w:val="007E2EDD"/>
    <w:rsid w:val="007E50E7"/>
    <w:rsid w:val="007E54A5"/>
    <w:rsid w:val="007E5620"/>
    <w:rsid w:val="007E5E85"/>
    <w:rsid w:val="007F6542"/>
    <w:rsid w:val="00802533"/>
    <w:rsid w:val="00807635"/>
    <w:rsid w:val="00810DE3"/>
    <w:rsid w:val="008125EF"/>
    <w:rsid w:val="00817303"/>
    <w:rsid w:val="0082040B"/>
    <w:rsid w:val="008217A9"/>
    <w:rsid w:val="008218B9"/>
    <w:rsid w:val="00825D4B"/>
    <w:rsid w:val="0082681C"/>
    <w:rsid w:val="008305EA"/>
    <w:rsid w:val="0083240C"/>
    <w:rsid w:val="00833DC2"/>
    <w:rsid w:val="00841094"/>
    <w:rsid w:val="00845BDF"/>
    <w:rsid w:val="008519D5"/>
    <w:rsid w:val="008537F6"/>
    <w:rsid w:val="00856244"/>
    <w:rsid w:val="00856399"/>
    <w:rsid w:val="00863FEC"/>
    <w:rsid w:val="0087030A"/>
    <w:rsid w:val="008727AD"/>
    <w:rsid w:val="00873C2A"/>
    <w:rsid w:val="008740AA"/>
    <w:rsid w:val="00876B35"/>
    <w:rsid w:val="00882C08"/>
    <w:rsid w:val="00883596"/>
    <w:rsid w:val="008859F7"/>
    <w:rsid w:val="00887B45"/>
    <w:rsid w:val="0089093D"/>
    <w:rsid w:val="00892BB7"/>
    <w:rsid w:val="00893BD6"/>
    <w:rsid w:val="00896BB6"/>
    <w:rsid w:val="008A262B"/>
    <w:rsid w:val="008B57AD"/>
    <w:rsid w:val="008C290E"/>
    <w:rsid w:val="008C4D84"/>
    <w:rsid w:val="008D1F15"/>
    <w:rsid w:val="008D2FD4"/>
    <w:rsid w:val="008D3FF0"/>
    <w:rsid w:val="008D45C0"/>
    <w:rsid w:val="008D4B2A"/>
    <w:rsid w:val="008D5EE8"/>
    <w:rsid w:val="008D6FA5"/>
    <w:rsid w:val="008E0780"/>
    <w:rsid w:val="008E1F6E"/>
    <w:rsid w:val="008E431B"/>
    <w:rsid w:val="008F4F1A"/>
    <w:rsid w:val="008F6DD8"/>
    <w:rsid w:val="00903E56"/>
    <w:rsid w:val="00906447"/>
    <w:rsid w:val="00906656"/>
    <w:rsid w:val="00912708"/>
    <w:rsid w:val="0092097F"/>
    <w:rsid w:val="00921852"/>
    <w:rsid w:val="00924D5F"/>
    <w:rsid w:val="009319F2"/>
    <w:rsid w:val="00934191"/>
    <w:rsid w:val="00935DDB"/>
    <w:rsid w:val="0094501D"/>
    <w:rsid w:val="0094575D"/>
    <w:rsid w:val="00945EF6"/>
    <w:rsid w:val="009574E3"/>
    <w:rsid w:val="00965B37"/>
    <w:rsid w:val="00965D73"/>
    <w:rsid w:val="00973F36"/>
    <w:rsid w:val="009758F6"/>
    <w:rsid w:val="00982008"/>
    <w:rsid w:val="009836AA"/>
    <w:rsid w:val="00984510"/>
    <w:rsid w:val="00985E12"/>
    <w:rsid w:val="00986ABF"/>
    <w:rsid w:val="0098713A"/>
    <w:rsid w:val="00990573"/>
    <w:rsid w:val="00991C67"/>
    <w:rsid w:val="00992CA4"/>
    <w:rsid w:val="0099332C"/>
    <w:rsid w:val="009A031B"/>
    <w:rsid w:val="009A5420"/>
    <w:rsid w:val="009A56C2"/>
    <w:rsid w:val="009A5950"/>
    <w:rsid w:val="009A6DB6"/>
    <w:rsid w:val="009A6E16"/>
    <w:rsid w:val="009B28FF"/>
    <w:rsid w:val="009B2B4D"/>
    <w:rsid w:val="009B307A"/>
    <w:rsid w:val="009B6BF0"/>
    <w:rsid w:val="009C0EA5"/>
    <w:rsid w:val="009C29C8"/>
    <w:rsid w:val="009C31DD"/>
    <w:rsid w:val="009C3FB1"/>
    <w:rsid w:val="009D1C07"/>
    <w:rsid w:val="009D293F"/>
    <w:rsid w:val="009D38C0"/>
    <w:rsid w:val="009E0F32"/>
    <w:rsid w:val="009E413D"/>
    <w:rsid w:val="009E5793"/>
    <w:rsid w:val="009E5C3B"/>
    <w:rsid w:val="009E6413"/>
    <w:rsid w:val="009E7959"/>
    <w:rsid w:val="009F0817"/>
    <w:rsid w:val="00A0089F"/>
    <w:rsid w:val="00A02341"/>
    <w:rsid w:val="00A05F14"/>
    <w:rsid w:val="00A06C3F"/>
    <w:rsid w:val="00A1024B"/>
    <w:rsid w:val="00A12599"/>
    <w:rsid w:val="00A14B52"/>
    <w:rsid w:val="00A15BF4"/>
    <w:rsid w:val="00A1759F"/>
    <w:rsid w:val="00A17E28"/>
    <w:rsid w:val="00A216B3"/>
    <w:rsid w:val="00A23C0A"/>
    <w:rsid w:val="00A24345"/>
    <w:rsid w:val="00A24769"/>
    <w:rsid w:val="00A31018"/>
    <w:rsid w:val="00A31F38"/>
    <w:rsid w:val="00A371CB"/>
    <w:rsid w:val="00A455F1"/>
    <w:rsid w:val="00A50F5E"/>
    <w:rsid w:val="00A523CF"/>
    <w:rsid w:val="00A537BD"/>
    <w:rsid w:val="00A637A8"/>
    <w:rsid w:val="00A640FA"/>
    <w:rsid w:val="00A64E19"/>
    <w:rsid w:val="00A72AB8"/>
    <w:rsid w:val="00A745A2"/>
    <w:rsid w:val="00A815B1"/>
    <w:rsid w:val="00A82F71"/>
    <w:rsid w:val="00A84C54"/>
    <w:rsid w:val="00A87CE1"/>
    <w:rsid w:val="00A87F37"/>
    <w:rsid w:val="00A904AF"/>
    <w:rsid w:val="00A90828"/>
    <w:rsid w:val="00A91EA5"/>
    <w:rsid w:val="00A92067"/>
    <w:rsid w:val="00A931F6"/>
    <w:rsid w:val="00A9527F"/>
    <w:rsid w:val="00A95B8B"/>
    <w:rsid w:val="00AA03FA"/>
    <w:rsid w:val="00AA2C31"/>
    <w:rsid w:val="00AA6832"/>
    <w:rsid w:val="00AA69EA"/>
    <w:rsid w:val="00AA6D5D"/>
    <w:rsid w:val="00AB06FD"/>
    <w:rsid w:val="00AC3B08"/>
    <w:rsid w:val="00AC3B44"/>
    <w:rsid w:val="00AC640C"/>
    <w:rsid w:val="00AD3A24"/>
    <w:rsid w:val="00AD6039"/>
    <w:rsid w:val="00AD685F"/>
    <w:rsid w:val="00AE39E7"/>
    <w:rsid w:val="00AE41C4"/>
    <w:rsid w:val="00AF0374"/>
    <w:rsid w:val="00AF2421"/>
    <w:rsid w:val="00AF33CB"/>
    <w:rsid w:val="00AF34A8"/>
    <w:rsid w:val="00AF5BF9"/>
    <w:rsid w:val="00AF6BB4"/>
    <w:rsid w:val="00AF71AA"/>
    <w:rsid w:val="00B03150"/>
    <w:rsid w:val="00B03EFD"/>
    <w:rsid w:val="00B0431C"/>
    <w:rsid w:val="00B04548"/>
    <w:rsid w:val="00B0724E"/>
    <w:rsid w:val="00B112D3"/>
    <w:rsid w:val="00B1322D"/>
    <w:rsid w:val="00B16307"/>
    <w:rsid w:val="00B21946"/>
    <w:rsid w:val="00B227A7"/>
    <w:rsid w:val="00B26E32"/>
    <w:rsid w:val="00B31B25"/>
    <w:rsid w:val="00B31EAB"/>
    <w:rsid w:val="00B516EC"/>
    <w:rsid w:val="00B5424C"/>
    <w:rsid w:val="00B644FB"/>
    <w:rsid w:val="00B723B4"/>
    <w:rsid w:val="00B74322"/>
    <w:rsid w:val="00B74CC4"/>
    <w:rsid w:val="00B77CF0"/>
    <w:rsid w:val="00B8163E"/>
    <w:rsid w:val="00B82A8D"/>
    <w:rsid w:val="00B86021"/>
    <w:rsid w:val="00B92B27"/>
    <w:rsid w:val="00B92DD4"/>
    <w:rsid w:val="00B93FC0"/>
    <w:rsid w:val="00B97395"/>
    <w:rsid w:val="00BA2B28"/>
    <w:rsid w:val="00BA442B"/>
    <w:rsid w:val="00BA7B92"/>
    <w:rsid w:val="00BB0A2A"/>
    <w:rsid w:val="00BB1BEA"/>
    <w:rsid w:val="00BB36F0"/>
    <w:rsid w:val="00BB7479"/>
    <w:rsid w:val="00BB756F"/>
    <w:rsid w:val="00BC182D"/>
    <w:rsid w:val="00BC2F30"/>
    <w:rsid w:val="00BD0FB3"/>
    <w:rsid w:val="00BD2EA3"/>
    <w:rsid w:val="00BD7E4D"/>
    <w:rsid w:val="00BE0017"/>
    <w:rsid w:val="00BE7480"/>
    <w:rsid w:val="00BF4CAB"/>
    <w:rsid w:val="00BF58AE"/>
    <w:rsid w:val="00C01E82"/>
    <w:rsid w:val="00C03D75"/>
    <w:rsid w:val="00C07D95"/>
    <w:rsid w:val="00C12EDA"/>
    <w:rsid w:val="00C14CE3"/>
    <w:rsid w:val="00C170BE"/>
    <w:rsid w:val="00C175EB"/>
    <w:rsid w:val="00C17CA9"/>
    <w:rsid w:val="00C22EF5"/>
    <w:rsid w:val="00C22F15"/>
    <w:rsid w:val="00C250F2"/>
    <w:rsid w:val="00C27FBD"/>
    <w:rsid w:val="00C31DF0"/>
    <w:rsid w:val="00C37AD3"/>
    <w:rsid w:val="00C41061"/>
    <w:rsid w:val="00C4355E"/>
    <w:rsid w:val="00C4707E"/>
    <w:rsid w:val="00C470E0"/>
    <w:rsid w:val="00C506B5"/>
    <w:rsid w:val="00C513EF"/>
    <w:rsid w:val="00C51EE3"/>
    <w:rsid w:val="00C52B5F"/>
    <w:rsid w:val="00C53659"/>
    <w:rsid w:val="00C63FAF"/>
    <w:rsid w:val="00C70FA2"/>
    <w:rsid w:val="00C7251D"/>
    <w:rsid w:val="00C736D8"/>
    <w:rsid w:val="00C77AC2"/>
    <w:rsid w:val="00C84595"/>
    <w:rsid w:val="00C84DB2"/>
    <w:rsid w:val="00C9173C"/>
    <w:rsid w:val="00C91DAA"/>
    <w:rsid w:val="00CA24AB"/>
    <w:rsid w:val="00CA5DC2"/>
    <w:rsid w:val="00CB38D8"/>
    <w:rsid w:val="00CB4F35"/>
    <w:rsid w:val="00CC50CE"/>
    <w:rsid w:val="00CD64E8"/>
    <w:rsid w:val="00CD7C1B"/>
    <w:rsid w:val="00CE1F2C"/>
    <w:rsid w:val="00CE471C"/>
    <w:rsid w:val="00CE7E13"/>
    <w:rsid w:val="00CF0DA5"/>
    <w:rsid w:val="00CF1D43"/>
    <w:rsid w:val="00CF1FE4"/>
    <w:rsid w:val="00CF2DBF"/>
    <w:rsid w:val="00CF51CD"/>
    <w:rsid w:val="00CF637E"/>
    <w:rsid w:val="00CF6D32"/>
    <w:rsid w:val="00D01136"/>
    <w:rsid w:val="00D01244"/>
    <w:rsid w:val="00D0301D"/>
    <w:rsid w:val="00D03E20"/>
    <w:rsid w:val="00D04035"/>
    <w:rsid w:val="00D13770"/>
    <w:rsid w:val="00D149FF"/>
    <w:rsid w:val="00D1649D"/>
    <w:rsid w:val="00D17B77"/>
    <w:rsid w:val="00D17C23"/>
    <w:rsid w:val="00D210E9"/>
    <w:rsid w:val="00D24200"/>
    <w:rsid w:val="00D309AA"/>
    <w:rsid w:val="00D31EA8"/>
    <w:rsid w:val="00D403F0"/>
    <w:rsid w:val="00D4097F"/>
    <w:rsid w:val="00D45343"/>
    <w:rsid w:val="00D47BF8"/>
    <w:rsid w:val="00D47FFB"/>
    <w:rsid w:val="00D51D4C"/>
    <w:rsid w:val="00D53145"/>
    <w:rsid w:val="00D54FCF"/>
    <w:rsid w:val="00D556EF"/>
    <w:rsid w:val="00D635C0"/>
    <w:rsid w:val="00D6390B"/>
    <w:rsid w:val="00D64566"/>
    <w:rsid w:val="00D661B7"/>
    <w:rsid w:val="00D745C3"/>
    <w:rsid w:val="00D7521D"/>
    <w:rsid w:val="00D75BB6"/>
    <w:rsid w:val="00D77DEE"/>
    <w:rsid w:val="00D77FC5"/>
    <w:rsid w:val="00D81BAB"/>
    <w:rsid w:val="00D84133"/>
    <w:rsid w:val="00D85796"/>
    <w:rsid w:val="00D86FE6"/>
    <w:rsid w:val="00D90156"/>
    <w:rsid w:val="00D90C73"/>
    <w:rsid w:val="00D914A9"/>
    <w:rsid w:val="00D92EE9"/>
    <w:rsid w:val="00D9471A"/>
    <w:rsid w:val="00DA0E37"/>
    <w:rsid w:val="00DA3EEC"/>
    <w:rsid w:val="00DA5593"/>
    <w:rsid w:val="00DA79E9"/>
    <w:rsid w:val="00DA7E7A"/>
    <w:rsid w:val="00DB077B"/>
    <w:rsid w:val="00DB54AE"/>
    <w:rsid w:val="00DB7E4A"/>
    <w:rsid w:val="00DC2C8D"/>
    <w:rsid w:val="00DD0C5E"/>
    <w:rsid w:val="00DD77E4"/>
    <w:rsid w:val="00DE29B5"/>
    <w:rsid w:val="00DE306F"/>
    <w:rsid w:val="00DE360C"/>
    <w:rsid w:val="00DE3902"/>
    <w:rsid w:val="00DE6558"/>
    <w:rsid w:val="00DE7BAC"/>
    <w:rsid w:val="00DF053E"/>
    <w:rsid w:val="00DF20BA"/>
    <w:rsid w:val="00DF728D"/>
    <w:rsid w:val="00DF7A45"/>
    <w:rsid w:val="00E14361"/>
    <w:rsid w:val="00E144D4"/>
    <w:rsid w:val="00E17A39"/>
    <w:rsid w:val="00E207B9"/>
    <w:rsid w:val="00E227B8"/>
    <w:rsid w:val="00E2486E"/>
    <w:rsid w:val="00E25F5B"/>
    <w:rsid w:val="00E301AD"/>
    <w:rsid w:val="00E304BC"/>
    <w:rsid w:val="00E33985"/>
    <w:rsid w:val="00E33A7E"/>
    <w:rsid w:val="00E37DAD"/>
    <w:rsid w:val="00E41B70"/>
    <w:rsid w:val="00E42059"/>
    <w:rsid w:val="00E47913"/>
    <w:rsid w:val="00E53FC6"/>
    <w:rsid w:val="00E56383"/>
    <w:rsid w:val="00E5769C"/>
    <w:rsid w:val="00E65D5B"/>
    <w:rsid w:val="00E7127B"/>
    <w:rsid w:val="00E72C9C"/>
    <w:rsid w:val="00E73DDA"/>
    <w:rsid w:val="00E743A1"/>
    <w:rsid w:val="00E7466D"/>
    <w:rsid w:val="00E758BB"/>
    <w:rsid w:val="00E806E5"/>
    <w:rsid w:val="00E9337D"/>
    <w:rsid w:val="00E93451"/>
    <w:rsid w:val="00E9360A"/>
    <w:rsid w:val="00E94AA6"/>
    <w:rsid w:val="00E96F43"/>
    <w:rsid w:val="00EA087E"/>
    <w:rsid w:val="00EA2B45"/>
    <w:rsid w:val="00EA75D2"/>
    <w:rsid w:val="00EB1C56"/>
    <w:rsid w:val="00EB69C0"/>
    <w:rsid w:val="00EC2750"/>
    <w:rsid w:val="00EC7C5D"/>
    <w:rsid w:val="00ED499A"/>
    <w:rsid w:val="00EE361E"/>
    <w:rsid w:val="00EE3A40"/>
    <w:rsid w:val="00EE53CE"/>
    <w:rsid w:val="00EF0D8A"/>
    <w:rsid w:val="00EF1512"/>
    <w:rsid w:val="00EF3EAA"/>
    <w:rsid w:val="00EF7025"/>
    <w:rsid w:val="00F00D99"/>
    <w:rsid w:val="00F02171"/>
    <w:rsid w:val="00F02987"/>
    <w:rsid w:val="00F03DAA"/>
    <w:rsid w:val="00F057D8"/>
    <w:rsid w:val="00F1002C"/>
    <w:rsid w:val="00F168AE"/>
    <w:rsid w:val="00F22C85"/>
    <w:rsid w:val="00F2486D"/>
    <w:rsid w:val="00F253C6"/>
    <w:rsid w:val="00F374AB"/>
    <w:rsid w:val="00F4056A"/>
    <w:rsid w:val="00F40CBD"/>
    <w:rsid w:val="00F4654B"/>
    <w:rsid w:val="00F51FCD"/>
    <w:rsid w:val="00F62171"/>
    <w:rsid w:val="00F64720"/>
    <w:rsid w:val="00F73757"/>
    <w:rsid w:val="00F760A6"/>
    <w:rsid w:val="00F76B1B"/>
    <w:rsid w:val="00F8051A"/>
    <w:rsid w:val="00F844DD"/>
    <w:rsid w:val="00F84696"/>
    <w:rsid w:val="00F91BCF"/>
    <w:rsid w:val="00F927A5"/>
    <w:rsid w:val="00F9577F"/>
    <w:rsid w:val="00FA2FC1"/>
    <w:rsid w:val="00FB0ABE"/>
    <w:rsid w:val="00FB76C8"/>
    <w:rsid w:val="00FC1817"/>
    <w:rsid w:val="00FC247A"/>
    <w:rsid w:val="00FC2596"/>
    <w:rsid w:val="00FC39F9"/>
    <w:rsid w:val="00FC3C20"/>
    <w:rsid w:val="00FD2892"/>
    <w:rsid w:val="00FE1D2A"/>
    <w:rsid w:val="00FE2486"/>
    <w:rsid w:val="00FE4549"/>
    <w:rsid w:val="00FE75AD"/>
    <w:rsid w:val="00FF42D4"/>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DFE58"/>
  <w15:docId w15:val="{9DAA1EB0-996E-4B6F-A253-D7386424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6657B"/>
    <w:pPr>
      <w:spacing w:before="100" w:beforeAutospacing="1" w:after="100" w:afterAutospacing="1" w:line="240" w:lineRule="auto"/>
    </w:pPr>
    <w:rPr>
      <w:rFonts w:ascii="Times New Roman" w:eastAsia="Times New Roman" w:hAnsi="Times New Roman" w:cs="Times New Roman"/>
      <w:b/>
      <w:bCs/>
      <w:color w:val="660033"/>
      <w:sz w:val="24"/>
      <w:szCs w:val="24"/>
    </w:rPr>
  </w:style>
  <w:style w:type="paragraph" w:styleId="NormalWeb">
    <w:name w:val="Normal (Web)"/>
    <w:basedOn w:val="Normal"/>
    <w:uiPriority w:val="99"/>
    <w:unhideWhenUsed/>
    <w:rsid w:val="00266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57B"/>
    <w:rPr>
      <w:b/>
      <w:bCs/>
    </w:rPr>
  </w:style>
  <w:style w:type="character" w:styleId="Hyperlink">
    <w:name w:val="Hyperlink"/>
    <w:basedOn w:val="DefaultParagraphFont"/>
    <w:uiPriority w:val="99"/>
    <w:unhideWhenUsed/>
    <w:rsid w:val="0026657B"/>
    <w:rPr>
      <w:color w:val="0000FF"/>
      <w:u w:val="single"/>
    </w:rPr>
  </w:style>
  <w:style w:type="character" w:styleId="Emphasis">
    <w:name w:val="Emphasis"/>
    <w:basedOn w:val="DefaultParagraphFont"/>
    <w:uiPriority w:val="20"/>
    <w:qFormat/>
    <w:rsid w:val="0026657B"/>
    <w:rPr>
      <w:i/>
      <w:iCs/>
    </w:rPr>
  </w:style>
  <w:style w:type="character" w:customStyle="1" w:styleId="content">
    <w:name w:val="content"/>
    <w:basedOn w:val="DefaultParagraphFont"/>
    <w:rsid w:val="00896BB6"/>
  </w:style>
  <w:style w:type="paragraph" w:styleId="DocumentMap">
    <w:name w:val="Document Map"/>
    <w:basedOn w:val="Normal"/>
    <w:link w:val="DocumentMapChar"/>
    <w:uiPriority w:val="99"/>
    <w:semiHidden/>
    <w:unhideWhenUsed/>
    <w:rsid w:val="004673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7340"/>
    <w:rPr>
      <w:rFonts w:ascii="Tahoma" w:hAnsi="Tahoma" w:cs="Tahoma"/>
      <w:sz w:val="16"/>
      <w:szCs w:val="16"/>
    </w:rPr>
  </w:style>
  <w:style w:type="paragraph" w:styleId="ListParagraph">
    <w:name w:val="List Paragraph"/>
    <w:basedOn w:val="Normal"/>
    <w:uiPriority w:val="34"/>
    <w:qFormat/>
    <w:rsid w:val="008E1F6E"/>
    <w:pPr>
      <w:ind w:left="720"/>
      <w:contextualSpacing/>
    </w:pPr>
  </w:style>
  <w:style w:type="paragraph" w:styleId="Header">
    <w:name w:val="header"/>
    <w:basedOn w:val="Normal"/>
    <w:link w:val="HeaderChar"/>
    <w:uiPriority w:val="99"/>
    <w:unhideWhenUsed/>
    <w:rsid w:val="0068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1E3"/>
  </w:style>
  <w:style w:type="paragraph" w:styleId="Footer">
    <w:name w:val="footer"/>
    <w:basedOn w:val="Normal"/>
    <w:link w:val="FooterChar"/>
    <w:uiPriority w:val="99"/>
    <w:unhideWhenUsed/>
    <w:rsid w:val="0068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E3"/>
  </w:style>
  <w:style w:type="paragraph" w:styleId="BalloonText">
    <w:name w:val="Balloon Text"/>
    <w:basedOn w:val="Normal"/>
    <w:link w:val="BalloonTextChar"/>
    <w:uiPriority w:val="99"/>
    <w:semiHidden/>
    <w:unhideWhenUsed/>
    <w:rsid w:val="0070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47"/>
    <w:rPr>
      <w:rFonts w:ascii="Tahoma" w:hAnsi="Tahoma" w:cs="Tahoma"/>
      <w:sz w:val="16"/>
      <w:szCs w:val="16"/>
    </w:rPr>
  </w:style>
  <w:style w:type="character" w:customStyle="1" w:styleId="apple-converted-space">
    <w:name w:val="apple-converted-space"/>
    <w:basedOn w:val="DefaultParagraphFont"/>
    <w:rsid w:val="00CF1D43"/>
  </w:style>
  <w:style w:type="paragraph" w:styleId="NoSpacing">
    <w:name w:val="No Spacing"/>
    <w:uiPriority w:val="1"/>
    <w:qFormat/>
    <w:rsid w:val="0089093D"/>
    <w:pPr>
      <w:spacing w:after="0" w:line="240" w:lineRule="auto"/>
    </w:pPr>
  </w:style>
  <w:style w:type="character" w:styleId="CommentReference">
    <w:name w:val="annotation reference"/>
    <w:basedOn w:val="DefaultParagraphFont"/>
    <w:uiPriority w:val="99"/>
    <w:semiHidden/>
    <w:unhideWhenUsed/>
    <w:rsid w:val="002D13AE"/>
    <w:rPr>
      <w:sz w:val="16"/>
      <w:szCs w:val="16"/>
    </w:rPr>
  </w:style>
  <w:style w:type="paragraph" w:styleId="CommentText">
    <w:name w:val="annotation text"/>
    <w:basedOn w:val="Normal"/>
    <w:link w:val="CommentTextChar"/>
    <w:uiPriority w:val="99"/>
    <w:semiHidden/>
    <w:unhideWhenUsed/>
    <w:rsid w:val="002D13AE"/>
    <w:pPr>
      <w:spacing w:line="240" w:lineRule="auto"/>
    </w:pPr>
    <w:rPr>
      <w:sz w:val="20"/>
      <w:szCs w:val="20"/>
    </w:rPr>
  </w:style>
  <w:style w:type="character" w:customStyle="1" w:styleId="CommentTextChar">
    <w:name w:val="Comment Text Char"/>
    <w:basedOn w:val="DefaultParagraphFont"/>
    <w:link w:val="CommentText"/>
    <w:uiPriority w:val="99"/>
    <w:semiHidden/>
    <w:rsid w:val="002D13AE"/>
    <w:rPr>
      <w:sz w:val="20"/>
      <w:szCs w:val="20"/>
    </w:rPr>
  </w:style>
  <w:style w:type="paragraph" w:styleId="CommentSubject">
    <w:name w:val="annotation subject"/>
    <w:basedOn w:val="CommentText"/>
    <w:next w:val="CommentText"/>
    <w:link w:val="CommentSubjectChar"/>
    <w:uiPriority w:val="99"/>
    <w:semiHidden/>
    <w:unhideWhenUsed/>
    <w:rsid w:val="002D13AE"/>
    <w:rPr>
      <w:b/>
      <w:bCs/>
    </w:rPr>
  </w:style>
  <w:style w:type="character" w:customStyle="1" w:styleId="CommentSubjectChar">
    <w:name w:val="Comment Subject Char"/>
    <w:basedOn w:val="CommentTextChar"/>
    <w:link w:val="CommentSubject"/>
    <w:uiPriority w:val="99"/>
    <w:semiHidden/>
    <w:rsid w:val="002D13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978">
      <w:bodyDiv w:val="1"/>
      <w:marLeft w:val="0"/>
      <w:marRight w:val="0"/>
      <w:marTop w:val="0"/>
      <w:marBottom w:val="0"/>
      <w:divBdr>
        <w:top w:val="none" w:sz="0" w:space="0" w:color="auto"/>
        <w:left w:val="none" w:sz="0" w:space="0" w:color="auto"/>
        <w:bottom w:val="none" w:sz="0" w:space="0" w:color="auto"/>
        <w:right w:val="none" w:sz="0" w:space="0" w:color="auto"/>
      </w:divBdr>
    </w:div>
    <w:div w:id="206183698">
      <w:bodyDiv w:val="1"/>
      <w:marLeft w:val="0"/>
      <w:marRight w:val="0"/>
      <w:marTop w:val="0"/>
      <w:marBottom w:val="0"/>
      <w:divBdr>
        <w:top w:val="none" w:sz="0" w:space="0" w:color="auto"/>
        <w:left w:val="none" w:sz="0" w:space="0" w:color="auto"/>
        <w:bottom w:val="none" w:sz="0" w:space="0" w:color="auto"/>
        <w:right w:val="none" w:sz="0" w:space="0" w:color="auto"/>
      </w:divBdr>
    </w:div>
    <w:div w:id="237449108">
      <w:bodyDiv w:val="1"/>
      <w:marLeft w:val="0"/>
      <w:marRight w:val="0"/>
      <w:marTop w:val="0"/>
      <w:marBottom w:val="0"/>
      <w:divBdr>
        <w:top w:val="none" w:sz="0" w:space="0" w:color="auto"/>
        <w:left w:val="none" w:sz="0" w:space="0" w:color="auto"/>
        <w:bottom w:val="none" w:sz="0" w:space="0" w:color="auto"/>
        <w:right w:val="none" w:sz="0" w:space="0" w:color="auto"/>
      </w:divBdr>
    </w:div>
    <w:div w:id="384139214">
      <w:bodyDiv w:val="1"/>
      <w:marLeft w:val="0"/>
      <w:marRight w:val="0"/>
      <w:marTop w:val="0"/>
      <w:marBottom w:val="0"/>
      <w:divBdr>
        <w:top w:val="none" w:sz="0" w:space="0" w:color="auto"/>
        <w:left w:val="none" w:sz="0" w:space="0" w:color="auto"/>
        <w:bottom w:val="none" w:sz="0" w:space="0" w:color="auto"/>
        <w:right w:val="none" w:sz="0" w:space="0" w:color="auto"/>
      </w:divBdr>
    </w:div>
    <w:div w:id="527066352">
      <w:bodyDiv w:val="1"/>
      <w:marLeft w:val="0"/>
      <w:marRight w:val="0"/>
      <w:marTop w:val="0"/>
      <w:marBottom w:val="0"/>
      <w:divBdr>
        <w:top w:val="none" w:sz="0" w:space="0" w:color="auto"/>
        <w:left w:val="none" w:sz="0" w:space="0" w:color="auto"/>
        <w:bottom w:val="none" w:sz="0" w:space="0" w:color="auto"/>
        <w:right w:val="none" w:sz="0" w:space="0" w:color="auto"/>
      </w:divBdr>
    </w:div>
    <w:div w:id="717171420">
      <w:bodyDiv w:val="1"/>
      <w:marLeft w:val="0"/>
      <w:marRight w:val="0"/>
      <w:marTop w:val="0"/>
      <w:marBottom w:val="0"/>
      <w:divBdr>
        <w:top w:val="none" w:sz="0" w:space="0" w:color="auto"/>
        <w:left w:val="none" w:sz="0" w:space="0" w:color="auto"/>
        <w:bottom w:val="none" w:sz="0" w:space="0" w:color="auto"/>
        <w:right w:val="none" w:sz="0" w:space="0" w:color="auto"/>
      </w:divBdr>
    </w:div>
    <w:div w:id="838153710">
      <w:bodyDiv w:val="1"/>
      <w:marLeft w:val="0"/>
      <w:marRight w:val="0"/>
      <w:marTop w:val="0"/>
      <w:marBottom w:val="0"/>
      <w:divBdr>
        <w:top w:val="none" w:sz="0" w:space="0" w:color="auto"/>
        <w:left w:val="none" w:sz="0" w:space="0" w:color="auto"/>
        <w:bottom w:val="none" w:sz="0" w:space="0" w:color="auto"/>
        <w:right w:val="none" w:sz="0" w:space="0" w:color="auto"/>
      </w:divBdr>
    </w:div>
    <w:div w:id="1265267876">
      <w:bodyDiv w:val="1"/>
      <w:marLeft w:val="0"/>
      <w:marRight w:val="0"/>
      <w:marTop w:val="0"/>
      <w:marBottom w:val="0"/>
      <w:divBdr>
        <w:top w:val="none" w:sz="0" w:space="0" w:color="auto"/>
        <w:left w:val="none" w:sz="0" w:space="0" w:color="auto"/>
        <w:bottom w:val="none" w:sz="0" w:space="0" w:color="auto"/>
        <w:right w:val="none" w:sz="0" w:space="0" w:color="auto"/>
      </w:divBdr>
    </w:div>
    <w:div w:id="1522360213">
      <w:bodyDiv w:val="1"/>
      <w:marLeft w:val="0"/>
      <w:marRight w:val="0"/>
      <w:marTop w:val="0"/>
      <w:marBottom w:val="0"/>
      <w:divBdr>
        <w:top w:val="none" w:sz="0" w:space="0" w:color="auto"/>
        <w:left w:val="none" w:sz="0" w:space="0" w:color="auto"/>
        <w:bottom w:val="none" w:sz="0" w:space="0" w:color="auto"/>
        <w:right w:val="none" w:sz="0" w:space="0" w:color="auto"/>
      </w:divBdr>
    </w:div>
    <w:div w:id="1553417865">
      <w:bodyDiv w:val="1"/>
      <w:marLeft w:val="0"/>
      <w:marRight w:val="0"/>
      <w:marTop w:val="0"/>
      <w:marBottom w:val="0"/>
      <w:divBdr>
        <w:top w:val="none" w:sz="0" w:space="0" w:color="auto"/>
        <w:left w:val="none" w:sz="0" w:space="0" w:color="auto"/>
        <w:bottom w:val="none" w:sz="0" w:space="0" w:color="auto"/>
        <w:right w:val="none" w:sz="0" w:space="0" w:color="auto"/>
      </w:divBdr>
    </w:div>
    <w:div w:id="1603108654">
      <w:bodyDiv w:val="1"/>
      <w:marLeft w:val="0"/>
      <w:marRight w:val="0"/>
      <w:marTop w:val="0"/>
      <w:marBottom w:val="0"/>
      <w:divBdr>
        <w:top w:val="none" w:sz="0" w:space="0" w:color="auto"/>
        <w:left w:val="none" w:sz="0" w:space="0" w:color="auto"/>
        <w:bottom w:val="none" w:sz="0" w:space="0" w:color="auto"/>
        <w:right w:val="none" w:sz="0" w:space="0" w:color="auto"/>
      </w:divBdr>
    </w:div>
    <w:div w:id="1728605959">
      <w:bodyDiv w:val="1"/>
      <w:marLeft w:val="0"/>
      <w:marRight w:val="0"/>
      <w:marTop w:val="0"/>
      <w:marBottom w:val="0"/>
      <w:divBdr>
        <w:top w:val="none" w:sz="0" w:space="0" w:color="auto"/>
        <w:left w:val="none" w:sz="0" w:space="0" w:color="auto"/>
        <w:bottom w:val="none" w:sz="0" w:space="0" w:color="auto"/>
        <w:right w:val="none" w:sz="0" w:space="0" w:color="auto"/>
      </w:divBdr>
    </w:div>
    <w:div w:id="1872301163">
      <w:bodyDiv w:val="1"/>
      <w:marLeft w:val="0"/>
      <w:marRight w:val="0"/>
      <w:marTop w:val="0"/>
      <w:marBottom w:val="0"/>
      <w:divBdr>
        <w:top w:val="none" w:sz="0" w:space="0" w:color="auto"/>
        <w:left w:val="none" w:sz="0" w:space="0" w:color="auto"/>
        <w:bottom w:val="none" w:sz="0" w:space="0" w:color="auto"/>
        <w:right w:val="none" w:sz="0" w:space="0" w:color="auto"/>
      </w:divBdr>
      <w:divsChild>
        <w:div w:id="435753482">
          <w:marLeft w:val="0"/>
          <w:marRight w:val="0"/>
          <w:marTop w:val="0"/>
          <w:marBottom w:val="0"/>
          <w:divBdr>
            <w:top w:val="none" w:sz="0" w:space="0" w:color="auto"/>
            <w:left w:val="none" w:sz="0" w:space="0" w:color="auto"/>
            <w:bottom w:val="none" w:sz="0" w:space="0" w:color="auto"/>
            <w:right w:val="none" w:sz="0" w:space="0" w:color="auto"/>
          </w:divBdr>
        </w:div>
        <w:div w:id="1657613234">
          <w:marLeft w:val="0"/>
          <w:marRight w:val="0"/>
          <w:marTop w:val="0"/>
          <w:marBottom w:val="0"/>
          <w:divBdr>
            <w:top w:val="none" w:sz="0" w:space="0" w:color="auto"/>
            <w:left w:val="none" w:sz="0" w:space="0" w:color="auto"/>
            <w:bottom w:val="none" w:sz="0" w:space="0" w:color="auto"/>
            <w:right w:val="none" w:sz="0" w:space="0" w:color="auto"/>
          </w:divBdr>
          <w:divsChild>
            <w:div w:id="69986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268626">
      <w:bodyDiv w:val="1"/>
      <w:marLeft w:val="0"/>
      <w:marRight w:val="0"/>
      <w:marTop w:val="0"/>
      <w:marBottom w:val="0"/>
      <w:divBdr>
        <w:top w:val="none" w:sz="0" w:space="0" w:color="auto"/>
        <w:left w:val="none" w:sz="0" w:space="0" w:color="auto"/>
        <w:bottom w:val="none" w:sz="0" w:space="0" w:color="auto"/>
        <w:right w:val="none" w:sz="0" w:space="0" w:color="auto"/>
      </w:divBdr>
      <w:divsChild>
        <w:div w:id="731923135">
          <w:marLeft w:val="0"/>
          <w:marRight w:val="0"/>
          <w:marTop w:val="0"/>
          <w:marBottom w:val="0"/>
          <w:divBdr>
            <w:top w:val="none" w:sz="0" w:space="0" w:color="auto"/>
            <w:left w:val="none" w:sz="0" w:space="0" w:color="auto"/>
            <w:bottom w:val="none" w:sz="0" w:space="0" w:color="auto"/>
            <w:right w:val="none" w:sz="0" w:space="0" w:color="auto"/>
          </w:divBdr>
          <w:divsChild>
            <w:div w:id="1856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id=7559&amp;sid=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FBF3-E107-46CF-A37E-9713D7C0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Piskulich</dc:creator>
  <cp:lastModifiedBy>Ketrice L. Howard</cp:lastModifiedBy>
  <cp:revision>2</cp:revision>
  <cp:lastPrinted>2016-09-06T14:10:00Z</cp:lastPrinted>
  <dcterms:created xsi:type="dcterms:W3CDTF">2016-09-09T12:19:00Z</dcterms:created>
  <dcterms:modified xsi:type="dcterms:W3CDTF">2016-09-09T12:19:00Z</dcterms:modified>
</cp:coreProperties>
</file>