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3D0D4" w14:textId="377C0C3A" w:rsidR="00432EC7" w:rsidRPr="00432EC7" w:rsidRDefault="0027318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Best Practices for G</w:t>
      </w:r>
      <w:r w:rsidR="00432EC7" w:rsidRPr="00432EC7">
        <w:rPr>
          <w:b/>
          <w:sz w:val="24"/>
          <w:szCs w:val="24"/>
        </w:rPr>
        <w:t>rad</w:t>
      </w:r>
      <w:r w:rsidR="001669F9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 w:rsidR="00C44C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Scale</w:t>
      </w:r>
      <w:r w:rsidR="00C44C07">
        <w:rPr>
          <w:b/>
          <w:sz w:val="24"/>
          <w:szCs w:val="24"/>
        </w:rPr>
        <w:t xml:space="preserve"> </w:t>
      </w:r>
    </w:p>
    <w:p w14:paraId="06A7BD51" w14:textId="7A66BC5C" w:rsidR="00746BE0" w:rsidRDefault="0078241E" w:rsidP="00746B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Note:  </w:t>
      </w:r>
      <w:r w:rsidR="00746BE0">
        <w:rPr>
          <w:rFonts w:ascii="Arial" w:hAnsi="Arial" w:cs="Arial"/>
          <w:color w:val="000000"/>
          <w:sz w:val="22"/>
          <w:szCs w:val="22"/>
        </w:rPr>
        <w:t>OU does not ha</w:t>
      </w:r>
      <w:r w:rsidR="00EE051C">
        <w:rPr>
          <w:rFonts w:ascii="Arial" w:hAnsi="Arial" w:cs="Arial"/>
          <w:color w:val="000000"/>
          <w:sz w:val="22"/>
          <w:szCs w:val="22"/>
        </w:rPr>
        <w:t xml:space="preserve">ve a </w:t>
      </w:r>
      <w:r w:rsidR="0070647C">
        <w:rPr>
          <w:rFonts w:ascii="Arial" w:hAnsi="Arial" w:cs="Arial"/>
          <w:color w:val="000000"/>
          <w:sz w:val="22"/>
          <w:szCs w:val="22"/>
        </w:rPr>
        <w:t xml:space="preserve">set </w:t>
      </w:r>
      <w:r w:rsidR="00EE051C">
        <w:rPr>
          <w:rFonts w:ascii="Arial" w:hAnsi="Arial" w:cs="Arial"/>
          <w:color w:val="000000"/>
          <w:sz w:val="22"/>
          <w:szCs w:val="22"/>
        </w:rPr>
        <w:t xml:space="preserve">University grading scale. </w:t>
      </w:r>
      <w:r w:rsidR="00746BE0">
        <w:rPr>
          <w:rFonts w:ascii="Arial" w:hAnsi="Arial" w:cs="Arial"/>
          <w:color w:val="000000"/>
          <w:sz w:val="22"/>
          <w:szCs w:val="22"/>
        </w:rPr>
        <w:t xml:space="preserve">Grading standards </w:t>
      </w:r>
      <w:r w:rsidR="0070647C">
        <w:rPr>
          <w:rFonts w:ascii="Arial" w:hAnsi="Arial" w:cs="Arial"/>
          <w:color w:val="000000"/>
          <w:sz w:val="22"/>
          <w:szCs w:val="22"/>
        </w:rPr>
        <w:t xml:space="preserve">(percent scales) </w:t>
      </w:r>
      <w:r w:rsidR="00746BE0">
        <w:rPr>
          <w:rFonts w:ascii="Arial" w:hAnsi="Arial" w:cs="Arial"/>
          <w:color w:val="000000"/>
          <w:sz w:val="22"/>
          <w:szCs w:val="22"/>
        </w:rPr>
        <w:t>are determined by the instructor</w:t>
      </w:r>
      <w:r w:rsidR="0070647C">
        <w:rPr>
          <w:rFonts w:ascii="Arial" w:hAnsi="Arial" w:cs="Arial"/>
          <w:color w:val="000000"/>
          <w:sz w:val="22"/>
          <w:szCs w:val="22"/>
        </w:rPr>
        <w:t xml:space="preserve"> or academic unit</w:t>
      </w:r>
      <w:r w:rsidR="00746BE0">
        <w:rPr>
          <w:rFonts w:ascii="Arial" w:hAnsi="Arial" w:cs="Arial"/>
          <w:color w:val="000000"/>
          <w:sz w:val="22"/>
          <w:szCs w:val="22"/>
        </w:rPr>
        <w:t>.</w:t>
      </w:r>
    </w:p>
    <w:p w14:paraId="479B84CC" w14:textId="236B0AF2" w:rsidR="00432EC7" w:rsidRDefault="00432EC7">
      <w:pPr>
        <w:rPr>
          <w:sz w:val="24"/>
          <w:szCs w:val="24"/>
        </w:rPr>
      </w:pPr>
    </w:p>
    <w:p w14:paraId="5C8FBB55" w14:textId="4B1B440D" w:rsidR="00BC1920" w:rsidRDefault="00BC1920">
      <w:pPr>
        <w:rPr>
          <w:sz w:val="24"/>
          <w:szCs w:val="24"/>
        </w:rPr>
      </w:pPr>
      <w:r w:rsidRPr="00BC1920">
        <w:rPr>
          <w:b/>
          <w:sz w:val="24"/>
          <w:szCs w:val="24"/>
        </w:rPr>
        <w:t>Example #1</w:t>
      </w:r>
    </w:p>
    <w:p w14:paraId="10F8E674" w14:textId="77777777" w:rsidR="00B941F4" w:rsidRDefault="00B941F4" w:rsidP="00B941F4">
      <w:pPr>
        <w:rPr>
          <w:sz w:val="24"/>
          <w:szCs w:val="24"/>
        </w:rPr>
      </w:pPr>
      <w:r>
        <w:rPr>
          <w:sz w:val="24"/>
          <w:szCs w:val="24"/>
        </w:rPr>
        <w:t>Course Grade:</w:t>
      </w:r>
    </w:p>
    <w:p w14:paraId="37ADAEB5" w14:textId="77777777" w:rsidR="00B941F4" w:rsidRDefault="00B941F4" w:rsidP="00B941F4">
      <w:pPr>
        <w:rPr>
          <w:sz w:val="24"/>
          <w:szCs w:val="24"/>
        </w:rPr>
      </w:pPr>
      <w:r>
        <w:rPr>
          <w:sz w:val="24"/>
          <w:szCs w:val="24"/>
        </w:rPr>
        <w:t>The final grade will be calculated according to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41F4" w14:paraId="59A7F74D" w14:textId="77777777" w:rsidTr="005C644D">
        <w:trPr>
          <w:trHeight w:val="360"/>
        </w:trPr>
        <w:tc>
          <w:tcPr>
            <w:tcW w:w="3116" w:type="dxa"/>
          </w:tcPr>
          <w:p w14:paraId="1D1422EF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</w:t>
            </w:r>
          </w:p>
        </w:tc>
        <w:tc>
          <w:tcPr>
            <w:tcW w:w="3117" w:type="dxa"/>
          </w:tcPr>
          <w:p w14:paraId="288CE1C0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Projects * 10% each</w:t>
            </w:r>
          </w:p>
        </w:tc>
        <w:tc>
          <w:tcPr>
            <w:tcW w:w="3117" w:type="dxa"/>
          </w:tcPr>
          <w:p w14:paraId="3FBD3BB2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 of the grade</w:t>
            </w:r>
          </w:p>
        </w:tc>
      </w:tr>
      <w:tr w:rsidR="00B941F4" w14:paraId="0DEED4E0" w14:textId="77777777" w:rsidTr="005C644D">
        <w:trPr>
          <w:trHeight w:val="360"/>
        </w:trPr>
        <w:tc>
          <w:tcPr>
            <w:tcW w:w="3116" w:type="dxa"/>
          </w:tcPr>
          <w:p w14:paraId="1BC7246F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Performances</w:t>
            </w:r>
          </w:p>
        </w:tc>
        <w:tc>
          <w:tcPr>
            <w:tcW w:w="3117" w:type="dxa"/>
          </w:tcPr>
          <w:p w14:paraId="41CD7989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Performances * 3.33% each</w:t>
            </w:r>
          </w:p>
        </w:tc>
        <w:tc>
          <w:tcPr>
            <w:tcW w:w="3117" w:type="dxa"/>
          </w:tcPr>
          <w:p w14:paraId="02BC53FD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of the grade</w:t>
            </w:r>
          </w:p>
        </w:tc>
      </w:tr>
      <w:tr w:rsidR="00B941F4" w14:paraId="07D08A23" w14:textId="77777777" w:rsidTr="005C644D">
        <w:trPr>
          <w:trHeight w:val="360"/>
        </w:trPr>
        <w:tc>
          <w:tcPr>
            <w:tcW w:w="3116" w:type="dxa"/>
          </w:tcPr>
          <w:p w14:paraId="1E693F31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Assignments</w:t>
            </w:r>
          </w:p>
        </w:tc>
        <w:tc>
          <w:tcPr>
            <w:tcW w:w="3117" w:type="dxa"/>
          </w:tcPr>
          <w:p w14:paraId="46A9EC8E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Assignments * 2.5% each</w:t>
            </w:r>
          </w:p>
        </w:tc>
        <w:tc>
          <w:tcPr>
            <w:tcW w:w="3117" w:type="dxa"/>
          </w:tcPr>
          <w:p w14:paraId="7FE4CE70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of the grade</w:t>
            </w:r>
          </w:p>
        </w:tc>
      </w:tr>
      <w:tr w:rsidR="00B941F4" w14:paraId="7AA35A07" w14:textId="77777777" w:rsidTr="005C644D">
        <w:trPr>
          <w:trHeight w:val="360"/>
        </w:trPr>
        <w:tc>
          <w:tcPr>
            <w:tcW w:w="3116" w:type="dxa"/>
          </w:tcPr>
          <w:p w14:paraId="66502679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Assignments</w:t>
            </w:r>
          </w:p>
        </w:tc>
        <w:tc>
          <w:tcPr>
            <w:tcW w:w="3117" w:type="dxa"/>
          </w:tcPr>
          <w:p w14:paraId="2BE0CDEB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Assignments * 2.5% each</w:t>
            </w:r>
          </w:p>
        </w:tc>
        <w:tc>
          <w:tcPr>
            <w:tcW w:w="3117" w:type="dxa"/>
          </w:tcPr>
          <w:p w14:paraId="6A4881AB" w14:textId="77777777" w:rsidR="00B941F4" w:rsidRDefault="00B941F4" w:rsidP="005C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of the grade</w:t>
            </w:r>
          </w:p>
        </w:tc>
      </w:tr>
    </w:tbl>
    <w:p w14:paraId="67C1C7BC" w14:textId="77777777" w:rsidR="00B941F4" w:rsidRDefault="00B941F4" w:rsidP="00B941F4">
      <w:pPr>
        <w:rPr>
          <w:sz w:val="24"/>
          <w:szCs w:val="24"/>
        </w:rPr>
      </w:pPr>
    </w:p>
    <w:p w14:paraId="1018679E" w14:textId="77777777" w:rsidR="00B941F4" w:rsidRDefault="00B941F4" w:rsidP="00B941F4">
      <w:pPr>
        <w:rPr>
          <w:sz w:val="24"/>
          <w:szCs w:val="24"/>
        </w:rPr>
      </w:pPr>
      <w:r w:rsidRPr="00432EC7">
        <w:rPr>
          <w:sz w:val="24"/>
          <w:szCs w:val="24"/>
        </w:rPr>
        <w:t>Final Grade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437"/>
      </w:tblGrid>
      <w:tr w:rsidR="00B941F4" w14:paraId="0751261E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134BD698" w14:textId="77777777" w:rsidR="00B941F4" w:rsidRDefault="00B941F4" w:rsidP="00AF4B9E">
            <w:pPr>
              <w:jc w:val="center"/>
            </w:pPr>
            <w:r>
              <w:t>Letter Grade</w:t>
            </w:r>
          </w:p>
        </w:tc>
        <w:tc>
          <w:tcPr>
            <w:tcW w:w="1437" w:type="dxa"/>
            <w:vAlign w:val="center"/>
          </w:tcPr>
          <w:p w14:paraId="5F742F8D" w14:textId="77777777" w:rsidR="00B941F4" w:rsidRDefault="00B941F4" w:rsidP="00AF4B9E">
            <w:pPr>
              <w:jc w:val="center"/>
            </w:pPr>
            <w:r>
              <w:t>Percent scale</w:t>
            </w:r>
          </w:p>
        </w:tc>
      </w:tr>
      <w:tr w:rsidR="00B941F4" w14:paraId="479F9300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4F3003F8" w14:textId="77777777" w:rsidR="00B941F4" w:rsidRDefault="00B941F4" w:rsidP="00AF4B9E">
            <w:pPr>
              <w:jc w:val="center"/>
            </w:pPr>
            <w:r>
              <w:t>A</w:t>
            </w:r>
          </w:p>
        </w:tc>
        <w:tc>
          <w:tcPr>
            <w:tcW w:w="1437" w:type="dxa"/>
            <w:vAlign w:val="center"/>
          </w:tcPr>
          <w:p w14:paraId="00152E58" w14:textId="77777777" w:rsidR="00B941F4" w:rsidRDefault="00B941F4" w:rsidP="00AF4B9E">
            <w:pPr>
              <w:jc w:val="center"/>
            </w:pPr>
            <w:r>
              <w:t>96-100</w:t>
            </w:r>
          </w:p>
        </w:tc>
      </w:tr>
      <w:tr w:rsidR="00B941F4" w14:paraId="238A81DB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4FD74735" w14:textId="77777777" w:rsidR="00B941F4" w:rsidRDefault="00B941F4" w:rsidP="00AF4B9E">
            <w:pPr>
              <w:jc w:val="center"/>
            </w:pPr>
            <w:r>
              <w:t>A-</w:t>
            </w:r>
          </w:p>
        </w:tc>
        <w:tc>
          <w:tcPr>
            <w:tcW w:w="1437" w:type="dxa"/>
            <w:vAlign w:val="center"/>
          </w:tcPr>
          <w:p w14:paraId="10D3AC6D" w14:textId="77777777" w:rsidR="00B941F4" w:rsidRDefault="00B941F4" w:rsidP="00AF4B9E">
            <w:pPr>
              <w:jc w:val="center"/>
            </w:pPr>
            <w:r>
              <w:t>90-95</w:t>
            </w:r>
          </w:p>
        </w:tc>
      </w:tr>
      <w:tr w:rsidR="00B941F4" w14:paraId="44B03441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13A46123" w14:textId="77777777" w:rsidR="00B941F4" w:rsidRDefault="00B941F4" w:rsidP="00AF4B9E">
            <w:pPr>
              <w:jc w:val="center"/>
            </w:pPr>
            <w:r>
              <w:t>B+</w:t>
            </w:r>
          </w:p>
        </w:tc>
        <w:tc>
          <w:tcPr>
            <w:tcW w:w="1437" w:type="dxa"/>
            <w:vAlign w:val="center"/>
          </w:tcPr>
          <w:p w14:paraId="242F467F" w14:textId="77777777" w:rsidR="00B941F4" w:rsidRDefault="00B941F4" w:rsidP="00AF4B9E">
            <w:pPr>
              <w:jc w:val="center"/>
            </w:pPr>
            <w:r>
              <w:t>87-89</w:t>
            </w:r>
          </w:p>
        </w:tc>
      </w:tr>
      <w:tr w:rsidR="00B941F4" w14:paraId="4ADC3076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36D16B58" w14:textId="77777777" w:rsidR="00B941F4" w:rsidRDefault="00B941F4" w:rsidP="00AF4B9E">
            <w:pPr>
              <w:jc w:val="center"/>
            </w:pPr>
            <w:r>
              <w:t>B</w:t>
            </w:r>
          </w:p>
        </w:tc>
        <w:tc>
          <w:tcPr>
            <w:tcW w:w="1437" w:type="dxa"/>
            <w:vAlign w:val="center"/>
          </w:tcPr>
          <w:p w14:paraId="1B0FDE9F" w14:textId="77777777" w:rsidR="00B941F4" w:rsidRDefault="00B941F4" w:rsidP="00AF4B9E">
            <w:pPr>
              <w:jc w:val="center"/>
            </w:pPr>
            <w:r>
              <w:t>83-86</w:t>
            </w:r>
          </w:p>
        </w:tc>
      </w:tr>
      <w:tr w:rsidR="00B941F4" w14:paraId="02EA3E84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7C3BE945" w14:textId="77777777" w:rsidR="00B941F4" w:rsidRDefault="00B941F4" w:rsidP="00AF4B9E">
            <w:pPr>
              <w:jc w:val="center"/>
            </w:pPr>
            <w:r>
              <w:t>B-</w:t>
            </w:r>
          </w:p>
        </w:tc>
        <w:tc>
          <w:tcPr>
            <w:tcW w:w="1437" w:type="dxa"/>
            <w:vAlign w:val="center"/>
          </w:tcPr>
          <w:p w14:paraId="2170E412" w14:textId="77777777" w:rsidR="00B941F4" w:rsidRDefault="00B941F4" w:rsidP="00AF4B9E">
            <w:pPr>
              <w:jc w:val="center"/>
            </w:pPr>
            <w:r>
              <w:t>80-82</w:t>
            </w:r>
          </w:p>
        </w:tc>
      </w:tr>
      <w:tr w:rsidR="00B941F4" w14:paraId="294260D9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6F6CF55D" w14:textId="77777777" w:rsidR="00B941F4" w:rsidRDefault="00B941F4" w:rsidP="00AF4B9E">
            <w:pPr>
              <w:jc w:val="center"/>
            </w:pPr>
            <w:r>
              <w:t>C+</w:t>
            </w:r>
          </w:p>
        </w:tc>
        <w:tc>
          <w:tcPr>
            <w:tcW w:w="1437" w:type="dxa"/>
            <w:vAlign w:val="center"/>
          </w:tcPr>
          <w:p w14:paraId="420DDF75" w14:textId="77777777" w:rsidR="00B941F4" w:rsidRDefault="00B941F4" w:rsidP="00AF4B9E">
            <w:pPr>
              <w:jc w:val="center"/>
            </w:pPr>
            <w:r>
              <w:t>77-79</w:t>
            </w:r>
          </w:p>
        </w:tc>
      </w:tr>
      <w:tr w:rsidR="00B941F4" w14:paraId="654B2A3A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728A3A66" w14:textId="77777777" w:rsidR="00B941F4" w:rsidRDefault="00B941F4" w:rsidP="00AF4B9E">
            <w:pPr>
              <w:jc w:val="center"/>
            </w:pPr>
            <w:r>
              <w:t>C</w:t>
            </w:r>
          </w:p>
        </w:tc>
        <w:tc>
          <w:tcPr>
            <w:tcW w:w="1437" w:type="dxa"/>
            <w:vAlign w:val="center"/>
          </w:tcPr>
          <w:p w14:paraId="3BEF4587" w14:textId="77777777" w:rsidR="00B941F4" w:rsidRDefault="00B941F4" w:rsidP="00AF4B9E">
            <w:pPr>
              <w:jc w:val="center"/>
            </w:pPr>
            <w:r>
              <w:t>74-76</w:t>
            </w:r>
          </w:p>
        </w:tc>
      </w:tr>
      <w:tr w:rsidR="00B941F4" w14:paraId="16CDB4C7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0F9FD947" w14:textId="77777777" w:rsidR="00B941F4" w:rsidRDefault="00B941F4" w:rsidP="00AF4B9E">
            <w:pPr>
              <w:jc w:val="center"/>
            </w:pPr>
            <w:r>
              <w:t>C-</w:t>
            </w:r>
          </w:p>
        </w:tc>
        <w:tc>
          <w:tcPr>
            <w:tcW w:w="1437" w:type="dxa"/>
            <w:vAlign w:val="center"/>
          </w:tcPr>
          <w:p w14:paraId="025F22FB" w14:textId="77777777" w:rsidR="00B941F4" w:rsidRDefault="00B941F4" w:rsidP="00AF4B9E">
            <w:pPr>
              <w:jc w:val="center"/>
            </w:pPr>
            <w:r>
              <w:t>70-73</w:t>
            </w:r>
          </w:p>
        </w:tc>
      </w:tr>
      <w:tr w:rsidR="00B941F4" w14:paraId="4B815CA5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6C9CF59B" w14:textId="77777777" w:rsidR="00B941F4" w:rsidRDefault="00B941F4" w:rsidP="00AF4B9E">
            <w:pPr>
              <w:jc w:val="center"/>
            </w:pPr>
            <w:r>
              <w:t>D+</w:t>
            </w:r>
          </w:p>
        </w:tc>
        <w:tc>
          <w:tcPr>
            <w:tcW w:w="1437" w:type="dxa"/>
            <w:vAlign w:val="center"/>
          </w:tcPr>
          <w:p w14:paraId="5C873ECE" w14:textId="77777777" w:rsidR="00B941F4" w:rsidRDefault="00B941F4" w:rsidP="00AF4B9E">
            <w:pPr>
              <w:jc w:val="center"/>
            </w:pPr>
            <w:r>
              <w:t>67-69</w:t>
            </w:r>
          </w:p>
        </w:tc>
      </w:tr>
      <w:tr w:rsidR="00B941F4" w14:paraId="347EEE16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3CCC10CA" w14:textId="77777777" w:rsidR="00B941F4" w:rsidRDefault="00B941F4" w:rsidP="00AF4B9E">
            <w:pPr>
              <w:jc w:val="center"/>
            </w:pPr>
            <w:r>
              <w:t>D</w:t>
            </w:r>
          </w:p>
        </w:tc>
        <w:tc>
          <w:tcPr>
            <w:tcW w:w="1437" w:type="dxa"/>
            <w:vAlign w:val="center"/>
          </w:tcPr>
          <w:p w14:paraId="7BACEFF8" w14:textId="77777777" w:rsidR="00B941F4" w:rsidRDefault="00B941F4" w:rsidP="00AF4B9E">
            <w:pPr>
              <w:jc w:val="center"/>
            </w:pPr>
            <w:r>
              <w:t>60-66</w:t>
            </w:r>
          </w:p>
        </w:tc>
      </w:tr>
      <w:tr w:rsidR="00B941F4" w14:paraId="4AABF4EC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0480988A" w14:textId="77777777" w:rsidR="00B941F4" w:rsidRDefault="00B941F4" w:rsidP="00AF4B9E">
            <w:pPr>
              <w:jc w:val="center"/>
            </w:pPr>
            <w:r>
              <w:t>F</w:t>
            </w:r>
          </w:p>
        </w:tc>
        <w:tc>
          <w:tcPr>
            <w:tcW w:w="1437" w:type="dxa"/>
            <w:vAlign w:val="center"/>
          </w:tcPr>
          <w:p w14:paraId="546891BD" w14:textId="77777777" w:rsidR="00B941F4" w:rsidRDefault="00B941F4" w:rsidP="00AF4B9E">
            <w:pPr>
              <w:jc w:val="center"/>
            </w:pPr>
            <w:r>
              <w:t>&lt;60.0</w:t>
            </w:r>
          </w:p>
        </w:tc>
      </w:tr>
    </w:tbl>
    <w:p w14:paraId="41DFE5D7" w14:textId="77777777" w:rsidR="00B941F4" w:rsidRPr="00432EC7" w:rsidRDefault="00B941F4" w:rsidP="00B941F4">
      <w:pPr>
        <w:rPr>
          <w:sz w:val="24"/>
          <w:szCs w:val="24"/>
        </w:rPr>
      </w:pPr>
    </w:p>
    <w:p w14:paraId="74D7AC46" w14:textId="77777777" w:rsidR="00B941F4" w:rsidRPr="00B941F4" w:rsidRDefault="00B941F4">
      <w:pPr>
        <w:rPr>
          <w:sz w:val="24"/>
          <w:szCs w:val="24"/>
        </w:rPr>
      </w:pPr>
    </w:p>
    <w:p w14:paraId="1D640602" w14:textId="4F9F61F2" w:rsidR="00BC1920" w:rsidRDefault="00BC1920" w:rsidP="00273187">
      <w:pPr>
        <w:pageBreakBefore/>
        <w:rPr>
          <w:b/>
          <w:sz w:val="24"/>
          <w:szCs w:val="24"/>
        </w:rPr>
      </w:pPr>
      <w:r w:rsidRPr="00BC1920">
        <w:rPr>
          <w:b/>
          <w:sz w:val="24"/>
          <w:szCs w:val="24"/>
        </w:rPr>
        <w:lastRenderedPageBreak/>
        <w:t>Example #</w:t>
      </w:r>
      <w:r>
        <w:rPr>
          <w:b/>
          <w:sz w:val="24"/>
          <w:szCs w:val="24"/>
        </w:rPr>
        <w:t>2</w:t>
      </w:r>
    </w:p>
    <w:p w14:paraId="7624186F" w14:textId="77777777" w:rsidR="00B941F4" w:rsidRDefault="00B941F4" w:rsidP="00B941F4">
      <w:pPr>
        <w:rPr>
          <w:sz w:val="24"/>
          <w:szCs w:val="24"/>
        </w:rPr>
      </w:pPr>
      <w:r>
        <w:rPr>
          <w:sz w:val="24"/>
          <w:szCs w:val="24"/>
        </w:rPr>
        <w:t>Course Grade:</w:t>
      </w:r>
    </w:p>
    <w:p w14:paraId="61CA60AB" w14:textId="77777777" w:rsidR="00B941F4" w:rsidRDefault="00B941F4" w:rsidP="00B941F4">
      <w:pPr>
        <w:rPr>
          <w:sz w:val="24"/>
          <w:szCs w:val="24"/>
        </w:rPr>
      </w:pPr>
      <w:r>
        <w:rPr>
          <w:sz w:val="24"/>
          <w:szCs w:val="24"/>
        </w:rPr>
        <w:t>All work will be scored out of 100 points. The final grade will be calculated according to the following criteria:</w:t>
      </w:r>
    </w:p>
    <w:p w14:paraId="2BEB7430" w14:textId="77777777" w:rsidR="00B941F4" w:rsidRDefault="00B941F4" w:rsidP="00B941F4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20%</w:t>
      </w:r>
    </w:p>
    <w:p w14:paraId="02D516C7" w14:textId="77777777" w:rsidR="00B941F4" w:rsidRDefault="00B941F4" w:rsidP="00B941F4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20%</w:t>
      </w:r>
    </w:p>
    <w:p w14:paraId="43D792C1" w14:textId="77777777" w:rsidR="00B941F4" w:rsidRDefault="00B941F4" w:rsidP="00B941F4">
      <w:pPr>
        <w:spacing w:after="0"/>
        <w:rPr>
          <w:sz w:val="24"/>
          <w:szCs w:val="24"/>
        </w:rPr>
      </w:pPr>
      <w:r>
        <w:rPr>
          <w:sz w:val="24"/>
          <w:szCs w:val="24"/>
        </w:rPr>
        <w:t>Quizzes (10% each)</w:t>
      </w:r>
      <w:r>
        <w:rPr>
          <w:sz w:val="24"/>
          <w:szCs w:val="24"/>
        </w:rPr>
        <w:tab/>
        <w:t>30%</w:t>
      </w:r>
    </w:p>
    <w:p w14:paraId="4025D460" w14:textId="77777777" w:rsidR="00B941F4" w:rsidRDefault="00B941F4" w:rsidP="00B941F4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Final Exam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30%</w:t>
      </w:r>
    </w:p>
    <w:p w14:paraId="065144B0" w14:textId="77777777" w:rsidR="00B941F4" w:rsidRDefault="00B941F4" w:rsidP="00B941F4">
      <w:pPr>
        <w:rPr>
          <w:sz w:val="24"/>
          <w:szCs w:val="24"/>
        </w:rPr>
      </w:pPr>
    </w:p>
    <w:p w14:paraId="76C4D74C" w14:textId="77777777" w:rsidR="00B941F4" w:rsidRDefault="00B941F4" w:rsidP="00B941F4">
      <w:pPr>
        <w:rPr>
          <w:sz w:val="24"/>
          <w:szCs w:val="24"/>
        </w:rPr>
      </w:pPr>
      <w:r w:rsidRPr="00432EC7">
        <w:rPr>
          <w:sz w:val="24"/>
          <w:szCs w:val="24"/>
        </w:rPr>
        <w:t>Final Grade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437"/>
      </w:tblGrid>
      <w:tr w:rsidR="00B941F4" w14:paraId="73661B78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788463C2" w14:textId="77777777" w:rsidR="00B941F4" w:rsidRDefault="00B941F4" w:rsidP="005C644D">
            <w:pPr>
              <w:jc w:val="center"/>
            </w:pPr>
            <w:r>
              <w:t>Letter Grade</w:t>
            </w:r>
          </w:p>
        </w:tc>
        <w:tc>
          <w:tcPr>
            <w:tcW w:w="1437" w:type="dxa"/>
            <w:vAlign w:val="center"/>
          </w:tcPr>
          <w:p w14:paraId="09F41213" w14:textId="77777777" w:rsidR="00B941F4" w:rsidRDefault="00B941F4" w:rsidP="005C644D">
            <w:pPr>
              <w:jc w:val="center"/>
            </w:pPr>
            <w:r>
              <w:t>Percent scale</w:t>
            </w:r>
          </w:p>
        </w:tc>
      </w:tr>
      <w:tr w:rsidR="00B941F4" w14:paraId="36E58106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2F38D01E" w14:textId="77777777" w:rsidR="00B941F4" w:rsidRDefault="00B941F4" w:rsidP="005C644D">
            <w:pPr>
              <w:jc w:val="center"/>
            </w:pPr>
            <w:r>
              <w:t>A</w:t>
            </w:r>
          </w:p>
        </w:tc>
        <w:tc>
          <w:tcPr>
            <w:tcW w:w="1437" w:type="dxa"/>
            <w:vAlign w:val="center"/>
          </w:tcPr>
          <w:p w14:paraId="3194DCC0" w14:textId="77777777" w:rsidR="00B941F4" w:rsidRDefault="00B941F4" w:rsidP="005C644D">
            <w:pPr>
              <w:jc w:val="center"/>
            </w:pPr>
            <w:r>
              <w:t>96-100</w:t>
            </w:r>
          </w:p>
        </w:tc>
      </w:tr>
      <w:tr w:rsidR="00B941F4" w14:paraId="0E23C0F6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1D93A3C4" w14:textId="77777777" w:rsidR="00B941F4" w:rsidRDefault="00B941F4" w:rsidP="005C644D">
            <w:pPr>
              <w:jc w:val="center"/>
            </w:pPr>
            <w:r>
              <w:t>A-</w:t>
            </w:r>
          </w:p>
        </w:tc>
        <w:tc>
          <w:tcPr>
            <w:tcW w:w="1437" w:type="dxa"/>
            <w:vAlign w:val="center"/>
          </w:tcPr>
          <w:p w14:paraId="43FE4ED9" w14:textId="77777777" w:rsidR="00B941F4" w:rsidRDefault="00B941F4" w:rsidP="005C644D">
            <w:pPr>
              <w:jc w:val="center"/>
            </w:pPr>
            <w:r>
              <w:t>86-95</w:t>
            </w:r>
          </w:p>
        </w:tc>
      </w:tr>
      <w:tr w:rsidR="00B941F4" w14:paraId="18AD8437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0CAE66F3" w14:textId="77777777" w:rsidR="00B941F4" w:rsidRDefault="00B941F4" w:rsidP="005C644D">
            <w:pPr>
              <w:jc w:val="center"/>
            </w:pPr>
            <w:r>
              <w:t>B+</w:t>
            </w:r>
          </w:p>
        </w:tc>
        <w:tc>
          <w:tcPr>
            <w:tcW w:w="1437" w:type="dxa"/>
            <w:vAlign w:val="center"/>
          </w:tcPr>
          <w:p w14:paraId="19B039FE" w14:textId="77777777" w:rsidR="00B941F4" w:rsidRDefault="00B941F4" w:rsidP="005C644D">
            <w:pPr>
              <w:jc w:val="center"/>
            </w:pPr>
            <w:r>
              <w:t>80-85</w:t>
            </w:r>
          </w:p>
        </w:tc>
      </w:tr>
      <w:tr w:rsidR="00B941F4" w14:paraId="56C2865F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53B5FBA2" w14:textId="77777777" w:rsidR="00B941F4" w:rsidRDefault="00B941F4" w:rsidP="005C644D">
            <w:pPr>
              <w:jc w:val="center"/>
            </w:pPr>
            <w:r>
              <w:t>B</w:t>
            </w:r>
          </w:p>
        </w:tc>
        <w:tc>
          <w:tcPr>
            <w:tcW w:w="1437" w:type="dxa"/>
            <w:vAlign w:val="center"/>
          </w:tcPr>
          <w:p w14:paraId="078364E6" w14:textId="77777777" w:rsidR="00B941F4" w:rsidRDefault="00B941F4" w:rsidP="005C644D">
            <w:pPr>
              <w:jc w:val="center"/>
            </w:pPr>
            <w:r>
              <w:t>73-79</w:t>
            </w:r>
          </w:p>
        </w:tc>
      </w:tr>
      <w:tr w:rsidR="00B941F4" w14:paraId="5206AAB4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7FA9DAE7" w14:textId="77777777" w:rsidR="00B941F4" w:rsidRDefault="00B941F4" w:rsidP="005C644D">
            <w:pPr>
              <w:jc w:val="center"/>
            </w:pPr>
            <w:r>
              <w:t>B-</w:t>
            </w:r>
          </w:p>
        </w:tc>
        <w:tc>
          <w:tcPr>
            <w:tcW w:w="1437" w:type="dxa"/>
            <w:vAlign w:val="center"/>
          </w:tcPr>
          <w:p w14:paraId="323FBB71" w14:textId="77777777" w:rsidR="00B941F4" w:rsidRDefault="00B941F4" w:rsidP="005C644D">
            <w:pPr>
              <w:jc w:val="center"/>
            </w:pPr>
            <w:r>
              <w:t>69-72</w:t>
            </w:r>
          </w:p>
        </w:tc>
      </w:tr>
      <w:tr w:rsidR="00B941F4" w14:paraId="2C6DCF5E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64CF8E42" w14:textId="77777777" w:rsidR="00B941F4" w:rsidRDefault="00B941F4" w:rsidP="005C644D">
            <w:pPr>
              <w:jc w:val="center"/>
            </w:pPr>
            <w:r>
              <w:t>C+</w:t>
            </w:r>
          </w:p>
        </w:tc>
        <w:tc>
          <w:tcPr>
            <w:tcW w:w="1437" w:type="dxa"/>
            <w:vAlign w:val="center"/>
          </w:tcPr>
          <w:p w14:paraId="09917623" w14:textId="77777777" w:rsidR="00B941F4" w:rsidRDefault="00B941F4" w:rsidP="005C644D">
            <w:pPr>
              <w:jc w:val="center"/>
            </w:pPr>
            <w:r>
              <w:t>64-68</w:t>
            </w:r>
          </w:p>
        </w:tc>
      </w:tr>
      <w:tr w:rsidR="00B941F4" w14:paraId="3F142254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0BB91AE6" w14:textId="77777777" w:rsidR="00B941F4" w:rsidRDefault="00B941F4" w:rsidP="005C644D">
            <w:pPr>
              <w:jc w:val="center"/>
            </w:pPr>
            <w:r>
              <w:t>C</w:t>
            </w:r>
          </w:p>
        </w:tc>
        <w:tc>
          <w:tcPr>
            <w:tcW w:w="1437" w:type="dxa"/>
            <w:vAlign w:val="center"/>
          </w:tcPr>
          <w:p w14:paraId="5749A38C" w14:textId="77777777" w:rsidR="00B941F4" w:rsidRDefault="00B941F4" w:rsidP="005C644D">
            <w:pPr>
              <w:jc w:val="center"/>
            </w:pPr>
            <w:r>
              <w:t>60-63</w:t>
            </w:r>
          </w:p>
        </w:tc>
      </w:tr>
      <w:tr w:rsidR="00B941F4" w14:paraId="2744EB56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0275BCA6" w14:textId="77777777" w:rsidR="00B941F4" w:rsidRDefault="00B941F4" w:rsidP="005C644D">
            <w:pPr>
              <w:jc w:val="center"/>
            </w:pPr>
            <w:r>
              <w:t>C-</w:t>
            </w:r>
          </w:p>
        </w:tc>
        <w:tc>
          <w:tcPr>
            <w:tcW w:w="1437" w:type="dxa"/>
            <w:vAlign w:val="center"/>
          </w:tcPr>
          <w:p w14:paraId="79D2CE65" w14:textId="77777777" w:rsidR="00B941F4" w:rsidRDefault="00B941F4" w:rsidP="005C644D">
            <w:pPr>
              <w:jc w:val="center"/>
            </w:pPr>
            <w:r>
              <w:t>57-59</w:t>
            </w:r>
          </w:p>
        </w:tc>
      </w:tr>
      <w:tr w:rsidR="00B941F4" w14:paraId="357AB1B3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1A05095A" w14:textId="77777777" w:rsidR="00B941F4" w:rsidRDefault="00B941F4" w:rsidP="005C644D">
            <w:pPr>
              <w:jc w:val="center"/>
            </w:pPr>
            <w:r>
              <w:t>D+</w:t>
            </w:r>
          </w:p>
        </w:tc>
        <w:tc>
          <w:tcPr>
            <w:tcW w:w="1437" w:type="dxa"/>
            <w:vAlign w:val="center"/>
          </w:tcPr>
          <w:p w14:paraId="4E4483A2" w14:textId="77777777" w:rsidR="00B941F4" w:rsidRDefault="00B941F4" w:rsidP="005C644D">
            <w:pPr>
              <w:jc w:val="center"/>
            </w:pPr>
            <w:r>
              <w:t>53-56</w:t>
            </w:r>
          </w:p>
        </w:tc>
      </w:tr>
      <w:tr w:rsidR="00B941F4" w14:paraId="6C1F09D5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3EFFDD52" w14:textId="77777777" w:rsidR="00B941F4" w:rsidRDefault="00B941F4" w:rsidP="005C644D">
            <w:pPr>
              <w:jc w:val="center"/>
            </w:pPr>
            <w:r>
              <w:t>D</w:t>
            </w:r>
          </w:p>
        </w:tc>
        <w:tc>
          <w:tcPr>
            <w:tcW w:w="1437" w:type="dxa"/>
            <w:vAlign w:val="center"/>
          </w:tcPr>
          <w:p w14:paraId="78DA5C97" w14:textId="77777777" w:rsidR="00B941F4" w:rsidRDefault="00B941F4" w:rsidP="005C644D">
            <w:pPr>
              <w:jc w:val="center"/>
            </w:pPr>
            <w:r>
              <w:t>50-52</w:t>
            </w:r>
          </w:p>
        </w:tc>
      </w:tr>
      <w:tr w:rsidR="00B941F4" w14:paraId="1E8A9C1F" w14:textId="77777777" w:rsidTr="005C644D">
        <w:trPr>
          <w:trHeight w:val="360"/>
        </w:trPr>
        <w:tc>
          <w:tcPr>
            <w:tcW w:w="1436" w:type="dxa"/>
            <w:vAlign w:val="center"/>
          </w:tcPr>
          <w:p w14:paraId="7DC92FAE" w14:textId="77777777" w:rsidR="00B941F4" w:rsidRDefault="00B941F4" w:rsidP="005C644D">
            <w:pPr>
              <w:jc w:val="center"/>
            </w:pPr>
            <w:r>
              <w:t>F</w:t>
            </w:r>
          </w:p>
        </w:tc>
        <w:tc>
          <w:tcPr>
            <w:tcW w:w="1437" w:type="dxa"/>
            <w:vAlign w:val="center"/>
          </w:tcPr>
          <w:p w14:paraId="2A37176E" w14:textId="77777777" w:rsidR="00B941F4" w:rsidRDefault="00B941F4" w:rsidP="005C644D">
            <w:pPr>
              <w:jc w:val="center"/>
            </w:pPr>
            <w:r>
              <w:t>&lt;50</w:t>
            </w:r>
          </w:p>
        </w:tc>
      </w:tr>
    </w:tbl>
    <w:p w14:paraId="46941DD7" w14:textId="77777777" w:rsidR="00B941F4" w:rsidRDefault="00B941F4" w:rsidP="00B941F4">
      <w:pPr>
        <w:rPr>
          <w:sz w:val="24"/>
          <w:szCs w:val="24"/>
        </w:rPr>
      </w:pPr>
    </w:p>
    <w:p w14:paraId="76E2CECA" w14:textId="77777777" w:rsidR="00B941F4" w:rsidRDefault="00B941F4" w:rsidP="00273187">
      <w:pPr>
        <w:rPr>
          <w:sz w:val="24"/>
          <w:szCs w:val="24"/>
        </w:rPr>
      </w:pPr>
    </w:p>
    <w:p w14:paraId="6D2B660F" w14:textId="4A6435F3" w:rsidR="004304CA" w:rsidRPr="00BC1920" w:rsidRDefault="004304CA" w:rsidP="004304CA">
      <w:pPr>
        <w:pageBreakBefore/>
        <w:rPr>
          <w:b/>
          <w:sz w:val="24"/>
          <w:szCs w:val="24"/>
        </w:rPr>
      </w:pPr>
      <w:r w:rsidRPr="00BC1920">
        <w:rPr>
          <w:b/>
          <w:sz w:val="24"/>
          <w:szCs w:val="24"/>
        </w:rPr>
        <w:lastRenderedPageBreak/>
        <w:t>Example #</w:t>
      </w:r>
      <w:r>
        <w:rPr>
          <w:b/>
          <w:sz w:val="24"/>
          <w:szCs w:val="24"/>
        </w:rPr>
        <w:t>3</w:t>
      </w:r>
    </w:p>
    <w:p w14:paraId="75190060" w14:textId="0E881CB8" w:rsidR="00273187" w:rsidRDefault="00273187" w:rsidP="00273187">
      <w:pPr>
        <w:rPr>
          <w:sz w:val="24"/>
          <w:szCs w:val="24"/>
        </w:rPr>
      </w:pPr>
      <w:r>
        <w:rPr>
          <w:sz w:val="24"/>
          <w:szCs w:val="24"/>
        </w:rPr>
        <w:t xml:space="preserve">Grading: </w:t>
      </w:r>
    </w:p>
    <w:p w14:paraId="0EACD7A4" w14:textId="413A4FED" w:rsidR="00273187" w:rsidRDefault="00273187" w:rsidP="00273187">
      <w:pPr>
        <w:spacing w:after="0"/>
        <w:rPr>
          <w:sz w:val="24"/>
          <w:szCs w:val="24"/>
        </w:rPr>
      </w:pPr>
      <w:r>
        <w:rPr>
          <w:sz w:val="24"/>
          <w:szCs w:val="24"/>
        </w:rPr>
        <w:t>Reflective Papers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points</w:t>
      </w:r>
    </w:p>
    <w:p w14:paraId="17D9582B" w14:textId="77777777" w:rsidR="00273187" w:rsidRDefault="00273187" w:rsidP="0027318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Research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points</w:t>
      </w:r>
    </w:p>
    <w:p w14:paraId="081815D5" w14:textId="77777777" w:rsidR="00273187" w:rsidRDefault="00273187" w:rsidP="00273187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points</w:t>
      </w:r>
    </w:p>
    <w:p w14:paraId="1F0A464D" w14:textId="77777777" w:rsidR="00273187" w:rsidRDefault="00273187" w:rsidP="00273187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Final Exam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 points</w:t>
      </w:r>
    </w:p>
    <w:p w14:paraId="6837BB1B" w14:textId="1BBFFD50" w:rsidR="00273187" w:rsidRDefault="00273187" w:rsidP="00273187">
      <w:pPr>
        <w:spacing w:after="0"/>
        <w:rPr>
          <w:sz w:val="24"/>
          <w:szCs w:val="24"/>
        </w:rPr>
      </w:pPr>
      <w:r w:rsidRPr="00273187">
        <w:rPr>
          <w:sz w:val="24"/>
          <w:szCs w:val="24"/>
        </w:rPr>
        <w:t>Participation</w:t>
      </w:r>
      <w:r w:rsidRPr="00273187">
        <w:rPr>
          <w:sz w:val="24"/>
          <w:szCs w:val="24"/>
        </w:rPr>
        <w:tab/>
      </w:r>
      <w:r w:rsidRPr="00273187">
        <w:rPr>
          <w:sz w:val="24"/>
          <w:szCs w:val="24"/>
        </w:rPr>
        <w:tab/>
      </w:r>
      <w:r w:rsidRPr="00273187">
        <w:rPr>
          <w:sz w:val="24"/>
          <w:szCs w:val="24"/>
        </w:rPr>
        <w:tab/>
        <w:t xml:space="preserve">  20 points</w:t>
      </w:r>
    </w:p>
    <w:p w14:paraId="2F65AC46" w14:textId="096F58B3" w:rsidR="00273187" w:rsidRPr="00273187" w:rsidRDefault="00273187" w:rsidP="00273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D11F16C" w14:textId="77777777" w:rsidR="00273187" w:rsidRDefault="00273187" w:rsidP="00273187">
      <w:pPr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 points</w:t>
      </w:r>
    </w:p>
    <w:p w14:paraId="74678450" w14:textId="77777777" w:rsidR="00273187" w:rsidRDefault="00273187" w:rsidP="00273187">
      <w:pPr>
        <w:rPr>
          <w:sz w:val="24"/>
          <w:szCs w:val="24"/>
        </w:rPr>
      </w:pPr>
    </w:p>
    <w:p w14:paraId="424BE739" w14:textId="77777777" w:rsidR="00273187" w:rsidRDefault="00273187" w:rsidP="00273187">
      <w:pPr>
        <w:rPr>
          <w:sz w:val="24"/>
          <w:szCs w:val="24"/>
        </w:rPr>
      </w:pPr>
      <w:r w:rsidRPr="00432EC7">
        <w:rPr>
          <w:sz w:val="24"/>
          <w:szCs w:val="24"/>
        </w:rPr>
        <w:t>Final Grade</w:t>
      </w:r>
      <w:r>
        <w:rPr>
          <w:sz w:val="24"/>
          <w:szCs w:val="24"/>
        </w:rPr>
        <w:t>:</w:t>
      </w:r>
    </w:p>
    <w:p w14:paraId="74F260C7" w14:textId="77777777" w:rsidR="00273187" w:rsidRDefault="00273187" w:rsidP="00273187">
      <w:pPr>
        <w:rPr>
          <w:sz w:val="24"/>
          <w:szCs w:val="24"/>
        </w:rPr>
      </w:pPr>
      <w:r>
        <w:rPr>
          <w:sz w:val="24"/>
          <w:szCs w:val="24"/>
        </w:rPr>
        <w:t xml:space="preserve">Based on the percentage of points earned out of a possible 400, your final grade will be calculated based on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437"/>
      </w:tblGrid>
      <w:tr w:rsidR="00273187" w14:paraId="040237FA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1177A1CA" w14:textId="77777777" w:rsidR="00273187" w:rsidRDefault="00273187" w:rsidP="0095563E">
            <w:pPr>
              <w:jc w:val="center"/>
            </w:pPr>
            <w:r>
              <w:t>Letter Grade</w:t>
            </w:r>
          </w:p>
        </w:tc>
        <w:tc>
          <w:tcPr>
            <w:tcW w:w="1437" w:type="dxa"/>
            <w:vAlign w:val="center"/>
          </w:tcPr>
          <w:p w14:paraId="358680A6" w14:textId="77777777" w:rsidR="00273187" w:rsidRDefault="00273187" w:rsidP="0095563E">
            <w:pPr>
              <w:jc w:val="center"/>
            </w:pPr>
            <w:r>
              <w:t>Percent scale</w:t>
            </w:r>
          </w:p>
        </w:tc>
      </w:tr>
      <w:tr w:rsidR="00273187" w14:paraId="707F3071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642A12DD" w14:textId="77777777" w:rsidR="00273187" w:rsidRDefault="00273187" w:rsidP="0095563E">
            <w:pPr>
              <w:jc w:val="center"/>
            </w:pPr>
            <w:r>
              <w:t>A</w:t>
            </w:r>
          </w:p>
        </w:tc>
        <w:tc>
          <w:tcPr>
            <w:tcW w:w="1437" w:type="dxa"/>
            <w:vAlign w:val="center"/>
          </w:tcPr>
          <w:p w14:paraId="3D228619" w14:textId="77777777" w:rsidR="00273187" w:rsidRDefault="00273187" w:rsidP="0095563E">
            <w:pPr>
              <w:jc w:val="center"/>
            </w:pPr>
            <w:r>
              <w:t>96-100</w:t>
            </w:r>
          </w:p>
        </w:tc>
      </w:tr>
      <w:tr w:rsidR="00273187" w14:paraId="1F2DC120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5A724434" w14:textId="77777777" w:rsidR="00273187" w:rsidRDefault="00273187" w:rsidP="0095563E">
            <w:pPr>
              <w:jc w:val="center"/>
            </w:pPr>
            <w:r>
              <w:t>A-</w:t>
            </w:r>
          </w:p>
        </w:tc>
        <w:tc>
          <w:tcPr>
            <w:tcW w:w="1437" w:type="dxa"/>
            <w:vAlign w:val="center"/>
          </w:tcPr>
          <w:p w14:paraId="6CAF611F" w14:textId="77777777" w:rsidR="00273187" w:rsidRDefault="00273187" w:rsidP="0095563E">
            <w:pPr>
              <w:jc w:val="center"/>
            </w:pPr>
            <w:r>
              <w:t>86-95</w:t>
            </w:r>
          </w:p>
        </w:tc>
      </w:tr>
      <w:tr w:rsidR="00273187" w14:paraId="27FA097A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39569A9A" w14:textId="77777777" w:rsidR="00273187" w:rsidRDefault="00273187" w:rsidP="0095563E">
            <w:pPr>
              <w:jc w:val="center"/>
            </w:pPr>
            <w:r>
              <w:t>B+</w:t>
            </w:r>
          </w:p>
        </w:tc>
        <w:tc>
          <w:tcPr>
            <w:tcW w:w="1437" w:type="dxa"/>
            <w:vAlign w:val="center"/>
          </w:tcPr>
          <w:p w14:paraId="4A75E5B4" w14:textId="77777777" w:rsidR="00273187" w:rsidRDefault="00273187" w:rsidP="0095563E">
            <w:pPr>
              <w:jc w:val="center"/>
            </w:pPr>
            <w:r>
              <w:t>80-85</w:t>
            </w:r>
          </w:p>
        </w:tc>
      </w:tr>
      <w:tr w:rsidR="00273187" w14:paraId="18DC56F3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3E4A540E" w14:textId="77777777" w:rsidR="00273187" w:rsidRDefault="00273187" w:rsidP="0095563E">
            <w:pPr>
              <w:jc w:val="center"/>
            </w:pPr>
            <w:r>
              <w:t>B</w:t>
            </w:r>
          </w:p>
        </w:tc>
        <w:tc>
          <w:tcPr>
            <w:tcW w:w="1437" w:type="dxa"/>
            <w:vAlign w:val="center"/>
          </w:tcPr>
          <w:p w14:paraId="4487628B" w14:textId="77777777" w:rsidR="00273187" w:rsidRDefault="00273187" w:rsidP="0095563E">
            <w:pPr>
              <w:jc w:val="center"/>
            </w:pPr>
            <w:r>
              <w:t>73-79</w:t>
            </w:r>
          </w:p>
        </w:tc>
      </w:tr>
      <w:tr w:rsidR="00273187" w14:paraId="1500ECD2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580063B2" w14:textId="77777777" w:rsidR="00273187" w:rsidRDefault="00273187" w:rsidP="0095563E">
            <w:pPr>
              <w:jc w:val="center"/>
            </w:pPr>
            <w:r>
              <w:t>B-</w:t>
            </w:r>
          </w:p>
        </w:tc>
        <w:tc>
          <w:tcPr>
            <w:tcW w:w="1437" w:type="dxa"/>
            <w:vAlign w:val="center"/>
          </w:tcPr>
          <w:p w14:paraId="21FD7F14" w14:textId="77777777" w:rsidR="00273187" w:rsidRDefault="00273187" w:rsidP="0095563E">
            <w:pPr>
              <w:jc w:val="center"/>
            </w:pPr>
            <w:r>
              <w:t>69-72</w:t>
            </w:r>
          </w:p>
        </w:tc>
      </w:tr>
      <w:tr w:rsidR="00273187" w14:paraId="719856C3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5F8A03DC" w14:textId="77777777" w:rsidR="00273187" w:rsidRDefault="00273187" w:rsidP="0095563E">
            <w:pPr>
              <w:jc w:val="center"/>
            </w:pPr>
            <w:r>
              <w:t>C+</w:t>
            </w:r>
          </w:p>
        </w:tc>
        <w:tc>
          <w:tcPr>
            <w:tcW w:w="1437" w:type="dxa"/>
            <w:vAlign w:val="center"/>
          </w:tcPr>
          <w:p w14:paraId="4CC30B61" w14:textId="77777777" w:rsidR="00273187" w:rsidRDefault="00273187" w:rsidP="0095563E">
            <w:pPr>
              <w:jc w:val="center"/>
            </w:pPr>
            <w:r>
              <w:t>64-68</w:t>
            </w:r>
          </w:p>
        </w:tc>
      </w:tr>
      <w:tr w:rsidR="00273187" w14:paraId="6F425751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7C455E76" w14:textId="77777777" w:rsidR="00273187" w:rsidRDefault="00273187" w:rsidP="0095563E">
            <w:pPr>
              <w:jc w:val="center"/>
            </w:pPr>
            <w:r>
              <w:t>C</w:t>
            </w:r>
          </w:p>
        </w:tc>
        <w:tc>
          <w:tcPr>
            <w:tcW w:w="1437" w:type="dxa"/>
            <w:vAlign w:val="center"/>
          </w:tcPr>
          <w:p w14:paraId="0C45DD2A" w14:textId="77777777" w:rsidR="00273187" w:rsidRDefault="00273187" w:rsidP="0095563E">
            <w:pPr>
              <w:jc w:val="center"/>
            </w:pPr>
            <w:r>
              <w:t>60-63</w:t>
            </w:r>
          </w:p>
        </w:tc>
      </w:tr>
      <w:tr w:rsidR="00273187" w14:paraId="687E6C30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5F1CAE11" w14:textId="77777777" w:rsidR="00273187" w:rsidRDefault="00273187" w:rsidP="0095563E">
            <w:pPr>
              <w:jc w:val="center"/>
            </w:pPr>
            <w:r>
              <w:t>C-</w:t>
            </w:r>
          </w:p>
        </w:tc>
        <w:tc>
          <w:tcPr>
            <w:tcW w:w="1437" w:type="dxa"/>
            <w:vAlign w:val="center"/>
          </w:tcPr>
          <w:p w14:paraId="6A4EB4E4" w14:textId="77777777" w:rsidR="00273187" w:rsidRDefault="00273187" w:rsidP="0095563E">
            <w:pPr>
              <w:jc w:val="center"/>
            </w:pPr>
            <w:r>
              <w:t>57-59</w:t>
            </w:r>
          </w:p>
        </w:tc>
      </w:tr>
      <w:tr w:rsidR="00273187" w14:paraId="065E9879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550953B7" w14:textId="77777777" w:rsidR="00273187" w:rsidRDefault="00273187" w:rsidP="0095563E">
            <w:pPr>
              <w:jc w:val="center"/>
            </w:pPr>
            <w:r>
              <w:t>D+</w:t>
            </w:r>
          </w:p>
        </w:tc>
        <w:tc>
          <w:tcPr>
            <w:tcW w:w="1437" w:type="dxa"/>
            <w:vAlign w:val="center"/>
          </w:tcPr>
          <w:p w14:paraId="61DD6AFF" w14:textId="77777777" w:rsidR="00273187" w:rsidRDefault="00273187" w:rsidP="0095563E">
            <w:pPr>
              <w:jc w:val="center"/>
            </w:pPr>
            <w:r>
              <w:t>53-56</w:t>
            </w:r>
          </w:p>
        </w:tc>
      </w:tr>
      <w:tr w:rsidR="00273187" w14:paraId="52DC7847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760C19A5" w14:textId="77777777" w:rsidR="00273187" w:rsidRDefault="00273187" w:rsidP="0095563E">
            <w:pPr>
              <w:jc w:val="center"/>
            </w:pPr>
            <w:r>
              <w:t>D</w:t>
            </w:r>
          </w:p>
        </w:tc>
        <w:tc>
          <w:tcPr>
            <w:tcW w:w="1437" w:type="dxa"/>
            <w:vAlign w:val="center"/>
          </w:tcPr>
          <w:p w14:paraId="4940B7EA" w14:textId="77777777" w:rsidR="00273187" w:rsidRDefault="00273187" w:rsidP="0095563E">
            <w:pPr>
              <w:jc w:val="center"/>
            </w:pPr>
            <w:r>
              <w:t>50-52</w:t>
            </w:r>
          </w:p>
        </w:tc>
      </w:tr>
      <w:tr w:rsidR="00273187" w14:paraId="6D3CD2CB" w14:textId="77777777" w:rsidTr="0095563E">
        <w:trPr>
          <w:trHeight w:val="360"/>
        </w:trPr>
        <w:tc>
          <w:tcPr>
            <w:tcW w:w="1436" w:type="dxa"/>
            <w:vAlign w:val="center"/>
          </w:tcPr>
          <w:p w14:paraId="6EFF27B0" w14:textId="77777777" w:rsidR="00273187" w:rsidRDefault="00273187" w:rsidP="0095563E">
            <w:pPr>
              <w:jc w:val="center"/>
            </w:pPr>
            <w:r>
              <w:t>F</w:t>
            </w:r>
          </w:p>
        </w:tc>
        <w:tc>
          <w:tcPr>
            <w:tcW w:w="1437" w:type="dxa"/>
            <w:vAlign w:val="center"/>
          </w:tcPr>
          <w:p w14:paraId="4DA27A5B" w14:textId="77777777" w:rsidR="00273187" w:rsidRDefault="00273187" w:rsidP="0095563E">
            <w:pPr>
              <w:jc w:val="center"/>
            </w:pPr>
            <w:r>
              <w:t>&lt;50</w:t>
            </w:r>
          </w:p>
        </w:tc>
      </w:tr>
    </w:tbl>
    <w:p w14:paraId="23B0FDD8" w14:textId="77777777" w:rsidR="00273187" w:rsidRDefault="00273187" w:rsidP="004304CA">
      <w:pPr>
        <w:rPr>
          <w:sz w:val="24"/>
          <w:szCs w:val="24"/>
        </w:rPr>
      </w:pPr>
    </w:p>
    <w:sectPr w:rsidR="0027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C7"/>
    <w:rsid w:val="001669F9"/>
    <w:rsid w:val="00273187"/>
    <w:rsid w:val="002C4A1D"/>
    <w:rsid w:val="003331E1"/>
    <w:rsid w:val="003D47C3"/>
    <w:rsid w:val="00410394"/>
    <w:rsid w:val="004304CA"/>
    <w:rsid w:val="00432EC7"/>
    <w:rsid w:val="0070647C"/>
    <w:rsid w:val="00746BE0"/>
    <w:rsid w:val="0078241E"/>
    <w:rsid w:val="00A60FE6"/>
    <w:rsid w:val="00AF4B9E"/>
    <w:rsid w:val="00B10C8B"/>
    <w:rsid w:val="00B941F4"/>
    <w:rsid w:val="00BC1920"/>
    <w:rsid w:val="00C44C07"/>
    <w:rsid w:val="00EE051C"/>
    <w:rsid w:val="00FC4DA2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0E30"/>
  <w15:chartTrackingRefBased/>
  <w15:docId w15:val="{89C79A4A-B2B5-4019-9F00-90783DCC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Kapila</dc:creator>
  <cp:keywords/>
  <dc:description/>
  <cp:lastModifiedBy>Aimee N. Symington</cp:lastModifiedBy>
  <cp:revision>2</cp:revision>
  <dcterms:created xsi:type="dcterms:W3CDTF">2018-10-09T14:05:00Z</dcterms:created>
  <dcterms:modified xsi:type="dcterms:W3CDTF">2018-10-09T14:05:00Z</dcterms:modified>
</cp:coreProperties>
</file>