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55C" w:rsidRDefault="00F74297">
      <w:r>
        <w:t>FAQ</w:t>
      </w:r>
    </w:p>
    <w:p w:rsidR="00F74297" w:rsidRDefault="00F74297"/>
    <w:p w:rsidR="00F74297" w:rsidRDefault="00F74297" w:rsidP="00066598">
      <w:pPr>
        <w:spacing w:after="0" w:line="240" w:lineRule="auto"/>
      </w:pPr>
      <w:r>
        <w:t>What do I do if a course on my Plan of Study is not offered before my graduation date?</w:t>
      </w:r>
    </w:p>
    <w:p w:rsidR="00F74297" w:rsidRDefault="00F74297" w:rsidP="00066598">
      <w:pPr>
        <w:spacing w:after="0" w:line="240" w:lineRule="auto"/>
      </w:pPr>
      <w:r>
        <w:t>If a course on your plan of study is not offered, you can request a substitution.</w:t>
      </w:r>
    </w:p>
    <w:p w:rsidR="00F74297" w:rsidRDefault="00F74297" w:rsidP="00066598">
      <w:pPr>
        <w:spacing w:after="0" w:line="240" w:lineRule="auto"/>
      </w:pPr>
      <w:r>
        <w:t>If you select a course in the same designation (</w:t>
      </w:r>
      <w:proofErr w:type="spellStart"/>
      <w:r>
        <w:t>ie</w:t>
      </w:r>
      <w:proofErr w:type="spellEnd"/>
      <w:r>
        <w:t>. COM for a COM) then this is called a Course Substitution (CS). These changes can be approved by your adviser. If you select a course out of the designation (</w:t>
      </w:r>
      <w:proofErr w:type="spellStart"/>
      <w:r>
        <w:t>ie</w:t>
      </w:r>
      <w:proofErr w:type="spellEnd"/>
      <w:r>
        <w:t xml:space="preserve">. COM for a BIO) then this is called a Petition of Exception (POE). These changes must be approved by the Faculty Committee and will need to meet the timeline of deadlines. Changes must be approved before you take the course. </w:t>
      </w:r>
    </w:p>
    <w:p w:rsidR="00F74297" w:rsidRDefault="00F74297" w:rsidP="00066598">
      <w:pPr>
        <w:spacing w:after="0" w:line="240" w:lineRule="auto"/>
      </w:pPr>
      <w:r>
        <w:t>Things to consider when selecting a new course:</w:t>
      </w:r>
    </w:p>
    <w:p w:rsidR="00F74297" w:rsidRDefault="00F74297" w:rsidP="00066598">
      <w:pPr>
        <w:pStyle w:val="ListParagraph"/>
        <w:numPr>
          <w:ilvl w:val="0"/>
          <w:numId w:val="1"/>
        </w:numPr>
        <w:spacing w:after="0" w:line="240" w:lineRule="auto"/>
      </w:pPr>
      <w:r>
        <w:t>Number of credits- they should be the same, or indicate in the rationale for change why the new course make sense regardless of credit difference.</w:t>
      </w:r>
    </w:p>
    <w:p w:rsidR="00F74297" w:rsidRDefault="00F74297" w:rsidP="00066598">
      <w:pPr>
        <w:pStyle w:val="ListParagraph"/>
        <w:numPr>
          <w:ilvl w:val="0"/>
          <w:numId w:val="1"/>
        </w:numPr>
        <w:spacing w:after="0" w:line="240" w:lineRule="auto"/>
      </w:pPr>
      <w:r>
        <w:t>Level of the course- many times your plans meet minimum requirements for graduation so if you have a 3000+ course that needs to be swapped, you will likely want to make sure the new course is also 3000+</w:t>
      </w:r>
    </w:p>
    <w:p w:rsidR="00066598" w:rsidRDefault="00066598" w:rsidP="00066598">
      <w:pPr>
        <w:pStyle w:val="ListParagraph"/>
        <w:numPr>
          <w:ilvl w:val="0"/>
          <w:numId w:val="1"/>
        </w:numPr>
        <w:spacing w:after="0" w:line="240" w:lineRule="auto"/>
      </w:pPr>
      <w:r>
        <w:t>Do you meet the pre-req requirement of the new course?</w:t>
      </w:r>
    </w:p>
    <w:p w:rsidR="00066598" w:rsidRDefault="00066598" w:rsidP="00066598">
      <w:pPr>
        <w:pStyle w:val="ListParagraph"/>
        <w:spacing w:after="0" w:line="240" w:lineRule="auto"/>
      </w:pPr>
    </w:p>
    <w:p w:rsidR="00F74297" w:rsidRDefault="00F74297" w:rsidP="00066598">
      <w:pPr>
        <w:spacing w:after="0" w:line="240" w:lineRule="auto"/>
      </w:pPr>
      <w:r>
        <w:t xml:space="preserve">Is the Capstone course HS 490 offered? </w:t>
      </w:r>
    </w:p>
    <w:p w:rsidR="00066598" w:rsidRDefault="00066598" w:rsidP="00066598">
      <w:pPr>
        <w:spacing w:after="0" w:line="240" w:lineRule="auto"/>
      </w:pPr>
      <w:r>
        <w:t>Yes, the BIS Capstone has changed from HS4930 to BIS4930 Interdisciplinary Research</w:t>
      </w:r>
    </w:p>
    <w:p w:rsidR="00066598" w:rsidRDefault="00066598" w:rsidP="00066598">
      <w:pPr>
        <w:spacing w:after="0" w:line="240" w:lineRule="auto"/>
      </w:pPr>
    </w:p>
    <w:p w:rsidR="00F74297" w:rsidRDefault="00F74297" w:rsidP="00066598">
      <w:pPr>
        <w:spacing w:after="0" w:line="240" w:lineRule="auto"/>
      </w:pPr>
      <w:r>
        <w:t>When do I register?</w:t>
      </w:r>
    </w:p>
    <w:p w:rsidR="00066598" w:rsidRDefault="00066598" w:rsidP="00066598">
      <w:pPr>
        <w:spacing w:after="0" w:line="240" w:lineRule="auto"/>
      </w:pPr>
      <w:r>
        <w:t xml:space="preserve">You will register based on total credits completed. Here is the schedule: </w:t>
      </w:r>
      <w:hyperlink r:id="rId5" w:history="1">
        <w:r w:rsidR="00405241">
          <w:rPr>
            <w:rStyle w:val="Hyperlink"/>
          </w:rPr>
          <w:t>https://www.oakland.edu/registrar/registration/regschedule/</w:t>
        </w:r>
      </w:hyperlink>
      <w:r w:rsidR="00405241">
        <w:t xml:space="preserve"> click under “Class Standing”</w:t>
      </w:r>
    </w:p>
    <w:p w:rsidR="00066598" w:rsidRDefault="00066598" w:rsidP="00066598">
      <w:pPr>
        <w:spacing w:after="0" w:line="240" w:lineRule="auto"/>
      </w:pPr>
      <w:r>
        <w:t>If you are a member of a special population you could register sooner.</w:t>
      </w:r>
    </w:p>
    <w:p w:rsidR="00066598" w:rsidRDefault="00066598" w:rsidP="00066598">
      <w:pPr>
        <w:spacing w:after="0" w:line="240" w:lineRule="auto"/>
      </w:pPr>
    </w:p>
    <w:p w:rsidR="00F74297" w:rsidRDefault="00F74297" w:rsidP="00066598">
      <w:pPr>
        <w:spacing w:after="0" w:line="240" w:lineRule="auto"/>
      </w:pPr>
      <w:r>
        <w:t>How do I apply to graduate?</w:t>
      </w:r>
    </w:p>
    <w:p w:rsidR="00A6129E" w:rsidRDefault="00A6129E" w:rsidP="00066598">
      <w:pPr>
        <w:spacing w:after="0" w:line="240" w:lineRule="auto"/>
      </w:pPr>
      <w:r>
        <w:t>Follow these steps to apply to graduate and be mindful of the deadline to apply for graduation. As always contact your adviser for a graduation audit.</w:t>
      </w:r>
    </w:p>
    <w:p w:rsidR="00A6129E" w:rsidRDefault="00A6129E" w:rsidP="00066598">
      <w:pPr>
        <w:spacing w:after="0" w:line="240" w:lineRule="auto"/>
      </w:pPr>
      <w:hyperlink r:id="rId6" w:history="1">
        <w:r>
          <w:rPr>
            <w:rStyle w:val="Hyperlink"/>
          </w:rPr>
          <w:t>https://www.oakland.edu/registrar/apply-for-graduation/undergraduate/</w:t>
        </w:r>
      </w:hyperlink>
    </w:p>
    <w:p w:rsidR="00A6129E" w:rsidRDefault="00A6129E" w:rsidP="00066598">
      <w:pPr>
        <w:spacing w:after="0" w:line="240" w:lineRule="auto"/>
      </w:pPr>
    </w:p>
    <w:p w:rsidR="00A6129E" w:rsidRDefault="00F74297" w:rsidP="00066598">
      <w:pPr>
        <w:spacing w:after="0" w:line="240" w:lineRule="auto"/>
      </w:pPr>
      <w:r>
        <w:t>How do I change my major to BIS?</w:t>
      </w:r>
    </w:p>
    <w:p w:rsidR="00A6129E" w:rsidRDefault="00A6129E" w:rsidP="00066598">
      <w:pPr>
        <w:spacing w:after="0" w:line="240" w:lineRule="auto"/>
      </w:pPr>
      <w:r>
        <w:t xml:space="preserve">Please make an appointment to see an adviser and talk about your career goals! We can’t wait to see you!  </w:t>
      </w:r>
      <w:hyperlink r:id="rId7" w:history="1">
        <w:r>
          <w:rPr>
            <w:rStyle w:val="Hyperlink"/>
          </w:rPr>
          <w:t>https://www.oakland.edu/bis/</w:t>
        </w:r>
      </w:hyperlink>
    </w:p>
    <w:p w:rsidR="00A6129E" w:rsidRDefault="00A6129E" w:rsidP="00066598">
      <w:pPr>
        <w:spacing w:after="0" w:line="240" w:lineRule="auto"/>
      </w:pPr>
    </w:p>
    <w:p w:rsidR="00F74297" w:rsidRDefault="00F74297" w:rsidP="00066598">
      <w:pPr>
        <w:spacing w:after="0" w:line="240" w:lineRule="auto"/>
      </w:pPr>
      <w:r>
        <w:t>How do I schedule an appointment</w:t>
      </w:r>
      <w:r w:rsidR="00A6129E">
        <w:t>?</w:t>
      </w:r>
    </w:p>
    <w:p w:rsidR="00A6129E" w:rsidRDefault="00A6129E" w:rsidP="00066598">
      <w:pPr>
        <w:spacing w:after="0" w:line="240" w:lineRule="auto"/>
      </w:pPr>
      <w:r>
        <w:t xml:space="preserve">Please give us a call! 248-370-3229 and check out our website for more information! </w:t>
      </w:r>
      <w:hyperlink r:id="rId8" w:history="1">
        <w:r>
          <w:rPr>
            <w:rStyle w:val="Hyperlink"/>
          </w:rPr>
          <w:t>https://www.oakland.edu/bis/</w:t>
        </w:r>
      </w:hyperlink>
      <w:bookmarkStart w:id="0" w:name="_GoBack"/>
      <w:bookmarkEnd w:id="0"/>
    </w:p>
    <w:sectPr w:rsidR="00A61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3F89"/>
    <w:multiLevelType w:val="hybridMultilevel"/>
    <w:tmpl w:val="372E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97"/>
    <w:rsid w:val="00066598"/>
    <w:rsid w:val="00405241"/>
    <w:rsid w:val="00566144"/>
    <w:rsid w:val="0061755C"/>
    <w:rsid w:val="00A6129E"/>
    <w:rsid w:val="00F7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5950"/>
  <w15:chartTrackingRefBased/>
  <w15:docId w15:val="{7F7399A5-BB23-4AB1-9EB3-EB93DFE3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97"/>
    <w:pPr>
      <w:ind w:left="720"/>
      <w:contextualSpacing/>
    </w:pPr>
  </w:style>
  <w:style w:type="character" w:styleId="Hyperlink">
    <w:name w:val="Hyperlink"/>
    <w:basedOn w:val="DefaultParagraphFont"/>
    <w:uiPriority w:val="99"/>
    <w:semiHidden/>
    <w:unhideWhenUsed/>
    <w:rsid w:val="00405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bis/" TargetMode="External"/><Relationship Id="rId3" Type="http://schemas.openxmlformats.org/officeDocument/2006/relationships/settings" Target="settings.xml"/><Relationship Id="rId7" Type="http://schemas.openxmlformats.org/officeDocument/2006/relationships/hyperlink" Target="https://www.oakland.edu/b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kland.edu/registrar/apply-for-graduation/undergraduate/" TargetMode="External"/><Relationship Id="rId5" Type="http://schemas.openxmlformats.org/officeDocument/2006/relationships/hyperlink" Target="https://www.oakland.edu/registrar/registration/regschedu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Jahimiak</dc:creator>
  <cp:keywords/>
  <dc:description/>
  <cp:lastModifiedBy>Sarah Jahimiak</cp:lastModifiedBy>
  <cp:revision>1</cp:revision>
  <dcterms:created xsi:type="dcterms:W3CDTF">2020-03-13T14:34:00Z</dcterms:created>
  <dcterms:modified xsi:type="dcterms:W3CDTF">2020-03-13T17:43:00Z</dcterms:modified>
</cp:coreProperties>
</file>