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F" w:rsidRPr="007920AB" w:rsidRDefault="004E4F7F" w:rsidP="00976CEF">
      <w:pPr>
        <w:widowControl w:val="0"/>
        <w:autoSpaceDE w:val="0"/>
        <w:autoSpaceDN w:val="0"/>
        <w:adjustRightInd w:val="0"/>
        <w:spacing w:before="240" w:after="0" w:line="240" w:lineRule="auto"/>
        <w:ind w:right="-270"/>
        <w:jc w:val="center"/>
        <w:rPr>
          <w:rFonts w:ascii="Arial" w:hAnsi="Arial" w:cs="Arial"/>
          <w:sz w:val="28"/>
          <w:szCs w:val="28"/>
        </w:rPr>
      </w:pPr>
      <w:r w:rsidRPr="007920AB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Pr="007920AB">
        <w:rPr>
          <w:rFonts w:ascii="Arial" w:hAnsi="Arial" w:cs="Arial"/>
          <w:b/>
          <w:bCs/>
          <w:sz w:val="28"/>
          <w:szCs w:val="28"/>
        </w:rPr>
        <w:t>hD</w:t>
      </w:r>
      <w:r w:rsidRPr="007920A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920AB">
        <w:rPr>
          <w:rFonts w:ascii="Arial" w:hAnsi="Arial" w:cs="Arial"/>
          <w:b/>
          <w:bCs/>
          <w:sz w:val="28"/>
          <w:szCs w:val="28"/>
        </w:rPr>
        <w:t>in B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920AB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7920AB">
        <w:rPr>
          <w:rFonts w:ascii="Arial" w:hAnsi="Arial" w:cs="Arial"/>
          <w:b/>
          <w:bCs/>
          <w:spacing w:val="-1"/>
          <w:sz w:val="28"/>
          <w:szCs w:val="28"/>
        </w:rPr>
        <w:t>og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920AB">
        <w:rPr>
          <w:rFonts w:ascii="Arial" w:hAnsi="Arial" w:cs="Arial"/>
          <w:b/>
          <w:bCs/>
          <w:spacing w:val="-2"/>
          <w:sz w:val="28"/>
          <w:szCs w:val="28"/>
        </w:rPr>
        <w:t>c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7920AB">
        <w:rPr>
          <w:rFonts w:ascii="Arial" w:hAnsi="Arial" w:cs="Arial"/>
          <w:b/>
          <w:bCs/>
          <w:sz w:val="28"/>
          <w:szCs w:val="28"/>
        </w:rPr>
        <w:t>l</w:t>
      </w:r>
      <w:r w:rsidRPr="007920A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920AB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920AB">
        <w:rPr>
          <w:rFonts w:ascii="Arial" w:hAnsi="Arial" w:cs="Arial"/>
          <w:b/>
          <w:bCs/>
          <w:sz w:val="28"/>
          <w:szCs w:val="28"/>
        </w:rPr>
        <w:t>nd B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>io</w:t>
      </w:r>
      <w:r w:rsidRPr="007920AB">
        <w:rPr>
          <w:rFonts w:ascii="Arial" w:hAnsi="Arial" w:cs="Arial"/>
          <w:b/>
          <w:bCs/>
          <w:spacing w:val="-3"/>
          <w:sz w:val="28"/>
          <w:szCs w:val="28"/>
        </w:rPr>
        <w:t>m</w:t>
      </w:r>
      <w:r w:rsidRPr="007920AB">
        <w:rPr>
          <w:rFonts w:ascii="Arial" w:hAnsi="Arial" w:cs="Arial"/>
          <w:b/>
          <w:bCs/>
          <w:sz w:val="28"/>
          <w:szCs w:val="28"/>
        </w:rPr>
        <w:t>ed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7920AB">
        <w:rPr>
          <w:rFonts w:ascii="Arial" w:hAnsi="Arial" w:cs="Arial"/>
          <w:b/>
          <w:bCs/>
          <w:spacing w:val="-2"/>
          <w:sz w:val="28"/>
          <w:szCs w:val="28"/>
        </w:rPr>
        <w:t>c</w:t>
      </w:r>
      <w:r w:rsidRPr="007920AB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7920AB">
        <w:rPr>
          <w:rFonts w:ascii="Arial" w:hAnsi="Arial" w:cs="Arial"/>
          <w:b/>
          <w:bCs/>
          <w:sz w:val="28"/>
          <w:szCs w:val="28"/>
        </w:rPr>
        <w:t>l</w:t>
      </w:r>
      <w:r w:rsidRPr="007920AB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7920AB">
        <w:rPr>
          <w:rFonts w:ascii="Arial" w:hAnsi="Arial" w:cs="Arial"/>
          <w:b/>
          <w:bCs/>
          <w:sz w:val="28"/>
          <w:szCs w:val="28"/>
        </w:rPr>
        <w:t>Sc</w:t>
      </w:r>
      <w:r w:rsidRPr="007920AB">
        <w:rPr>
          <w:rFonts w:ascii="Arial" w:hAnsi="Arial" w:cs="Arial"/>
          <w:b/>
          <w:bCs/>
          <w:spacing w:val="-2"/>
          <w:sz w:val="28"/>
          <w:szCs w:val="28"/>
        </w:rPr>
        <w:t>i</w:t>
      </w:r>
      <w:r w:rsidRPr="007920AB">
        <w:rPr>
          <w:rFonts w:ascii="Arial" w:hAnsi="Arial" w:cs="Arial"/>
          <w:b/>
          <w:bCs/>
          <w:sz w:val="28"/>
          <w:szCs w:val="28"/>
        </w:rPr>
        <w:t>e</w:t>
      </w:r>
      <w:r w:rsidRPr="007920AB">
        <w:rPr>
          <w:rFonts w:ascii="Arial" w:hAnsi="Arial" w:cs="Arial"/>
          <w:b/>
          <w:bCs/>
          <w:spacing w:val="-3"/>
          <w:sz w:val="28"/>
          <w:szCs w:val="28"/>
        </w:rPr>
        <w:t>n</w:t>
      </w:r>
      <w:r w:rsidRPr="007920AB">
        <w:rPr>
          <w:rFonts w:ascii="Arial" w:hAnsi="Arial" w:cs="Arial"/>
          <w:b/>
          <w:bCs/>
          <w:sz w:val="28"/>
          <w:szCs w:val="28"/>
        </w:rPr>
        <w:t>ces</w:t>
      </w:r>
      <w:r w:rsidR="007920AB">
        <w:rPr>
          <w:rFonts w:ascii="Arial" w:hAnsi="Arial" w:cs="Arial"/>
          <w:b/>
          <w:bCs/>
          <w:sz w:val="28"/>
          <w:szCs w:val="28"/>
        </w:rPr>
        <w:t xml:space="preserve"> </w:t>
      </w:r>
      <w:r w:rsidR="007920AB">
        <w:rPr>
          <w:rFonts w:ascii="Arial" w:hAnsi="Arial" w:cs="Arial"/>
          <w:b/>
          <w:bCs/>
          <w:sz w:val="28"/>
          <w:szCs w:val="28"/>
        </w:rPr>
        <w:br/>
      </w:r>
      <w:r w:rsidRPr="007920AB"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P</w:t>
      </w:r>
      <w:r w:rsidRPr="007920AB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la</w:t>
      </w:r>
      <w:r w:rsidRPr="007920AB">
        <w:rPr>
          <w:rFonts w:ascii="Arial" w:hAnsi="Arial" w:cs="Arial"/>
          <w:b/>
          <w:bCs/>
          <w:position w:val="-1"/>
          <w:sz w:val="28"/>
          <w:szCs w:val="28"/>
        </w:rPr>
        <w:t>n</w:t>
      </w:r>
      <w:r w:rsidRPr="007920AB">
        <w:rPr>
          <w:rFonts w:ascii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7920AB"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o</w:t>
      </w:r>
      <w:r w:rsidRPr="007920AB">
        <w:rPr>
          <w:rFonts w:ascii="Arial" w:hAnsi="Arial" w:cs="Arial"/>
          <w:b/>
          <w:bCs/>
          <w:position w:val="-1"/>
          <w:sz w:val="28"/>
          <w:szCs w:val="28"/>
        </w:rPr>
        <w:t>f Stu</w:t>
      </w:r>
      <w:r w:rsidRPr="007920AB">
        <w:rPr>
          <w:rFonts w:ascii="Arial" w:hAnsi="Arial" w:cs="Arial"/>
          <w:b/>
          <w:bCs/>
          <w:spacing w:val="-3"/>
          <w:position w:val="-1"/>
          <w:sz w:val="28"/>
          <w:szCs w:val="28"/>
        </w:rPr>
        <w:t>d</w:t>
      </w:r>
      <w:r w:rsidRPr="007920AB">
        <w:rPr>
          <w:rFonts w:ascii="Arial" w:hAnsi="Arial" w:cs="Arial"/>
          <w:b/>
          <w:bCs/>
          <w:position w:val="-1"/>
          <w:sz w:val="28"/>
          <w:szCs w:val="28"/>
        </w:rPr>
        <w:t>y</w:t>
      </w:r>
    </w:p>
    <w:p w:rsidR="004E4F7F" w:rsidRPr="007920AB" w:rsidRDefault="004E4F7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4E4F7F" w:rsidRPr="00976CEF" w:rsidRDefault="004E4F7F" w:rsidP="007920AB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90"/>
        <w:rPr>
          <w:rFonts w:ascii="Arial" w:hAnsi="Arial" w:cs="Arial"/>
          <w:sz w:val="28"/>
          <w:szCs w:val="24"/>
        </w:rPr>
      </w:pPr>
      <w:r w:rsidRPr="00976CEF">
        <w:rPr>
          <w:rFonts w:ascii="Arial" w:hAnsi="Arial" w:cs="Arial"/>
          <w:b/>
          <w:bCs/>
          <w:spacing w:val="1"/>
          <w:position w:val="-1"/>
          <w:sz w:val="28"/>
          <w:szCs w:val="24"/>
        </w:rPr>
        <w:t>S</w:t>
      </w: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tu</w:t>
      </w:r>
      <w:r w:rsidRPr="00976CEF">
        <w:rPr>
          <w:rFonts w:ascii="Arial" w:hAnsi="Arial" w:cs="Arial"/>
          <w:b/>
          <w:bCs/>
          <w:spacing w:val="1"/>
          <w:position w:val="-1"/>
          <w:sz w:val="28"/>
          <w:szCs w:val="24"/>
        </w:rPr>
        <w:t>d</w:t>
      </w:r>
      <w:r w:rsidRPr="00976CEF">
        <w:rPr>
          <w:rFonts w:ascii="Arial" w:hAnsi="Arial" w:cs="Arial"/>
          <w:b/>
          <w:bCs/>
          <w:spacing w:val="-1"/>
          <w:position w:val="-1"/>
          <w:sz w:val="28"/>
          <w:szCs w:val="24"/>
        </w:rPr>
        <w:t>e</w:t>
      </w:r>
      <w:r w:rsidRPr="00976CEF">
        <w:rPr>
          <w:rFonts w:ascii="Arial" w:hAnsi="Arial" w:cs="Arial"/>
          <w:b/>
          <w:bCs/>
          <w:spacing w:val="1"/>
          <w:position w:val="-1"/>
          <w:sz w:val="28"/>
          <w:szCs w:val="24"/>
        </w:rPr>
        <w:t>n</w:t>
      </w: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t I</w:t>
      </w:r>
      <w:r w:rsidRPr="00976CEF">
        <w:rPr>
          <w:rFonts w:ascii="Arial" w:hAnsi="Arial" w:cs="Arial"/>
          <w:b/>
          <w:bCs/>
          <w:spacing w:val="-1"/>
          <w:position w:val="-1"/>
          <w:sz w:val="28"/>
          <w:szCs w:val="24"/>
        </w:rPr>
        <w:t>n</w:t>
      </w:r>
      <w:r w:rsidRPr="00976CEF">
        <w:rPr>
          <w:rFonts w:ascii="Arial" w:hAnsi="Arial" w:cs="Arial"/>
          <w:b/>
          <w:bCs/>
          <w:spacing w:val="1"/>
          <w:position w:val="-1"/>
          <w:sz w:val="28"/>
          <w:szCs w:val="24"/>
        </w:rPr>
        <w:t>f</w:t>
      </w: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o</w:t>
      </w:r>
      <w:r w:rsidRPr="00976CEF">
        <w:rPr>
          <w:rFonts w:ascii="Arial" w:hAnsi="Arial" w:cs="Arial"/>
          <w:b/>
          <w:bCs/>
          <w:spacing w:val="-1"/>
          <w:position w:val="-1"/>
          <w:sz w:val="28"/>
          <w:szCs w:val="24"/>
        </w:rPr>
        <w:t>r</w:t>
      </w:r>
      <w:r w:rsidRPr="00976CEF">
        <w:rPr>
          <w:rFonts w:ascii="Arial" w:hAnsi="Arial" w:cs="Arial"/>
          <w:b/>
          <w:bCs/>
          <w:spacing w:val="-3"/>
          <w:position w:val="-1"/>
          <w:sz w:val="28"/>
          <w:szCs w:val="24"/>
        </w:rPr>
        <w:t>m</w:t>
      </w: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a</w:t>
      </w:r>
      <w:r w:rsidRPr="00976CEF">
        <w:rPr>
          <w:rFonts w:ascii="Arial" w:hAnsi="Arial" w:cs="Arial"/>
          <w:b/>
          <w:bCs/>
          <w:spacing w:val="-1"/>
          <w:position w:val="-1"/>
          <w:sz w:val="28"/>
          <w:szCs w:val="24"/>
        </w:rPr>
        <w:t>t</w:t>
      </w: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134"/>
      </w:tblGrid>
      <w:tr w:rsidR="004E4F7F" w:rsidRPr="007920AB" w:rsidTr="00512DAE">
        <w:trPr>
          <w:trHeight w:hRule="exact" w:val="32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N</w:t>
            </w:r>
            <w:r w:rsidRPr="007920A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7920AB">
              <w:rPr>
                <w:rFonts w:ascii="Arial" w:hAnsi="Arial" w:cs="Arial"/>
                <w:sz w:val="24"/>
                <w:szCs w:val="24"/>
              </w:rPr>
              <w:t>me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512DAE">
        <w:trPr>
          <w:trHeight w:hRule="exact" w:val="3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G #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512DAE">
        <w:trPr>
          <w:trHeight w:hRule="exact" w:val="3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7F" w:rsidRPr="007920AB" w:rsidRDefault="007920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E</w:t>
            </w:r>
            <w:r w:rsidR="004E4F7F" w:rsidRPr="007920AB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512DAE">
        <w:trPr>
          <w:trHeight w:hRule="exact" w:val="35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7F" w:rsidRPr="007920AB" w:rsidRDefault="004E4F7F" w:rsidP="007920A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7920A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920AB">
              <w:rPr>
                <w:rFonts w:ascii="Arial" w:hAnsi="Arial" w:cs="Arial"/>
                <w:sz w:val="24"/>
                <w:szCs w:val="24"/>
              </w:rPr>
              <w:t>mest</w:t>
            </w:r>
            <w:r w:rsidRPr="007920AB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920AB">
              <w:rPr>
                <w:rFonts w:ascii="Arial" w:hAnsi="Arial" w:cs="Arial"/>
                <w:sz w:val="24"/>
                <w:szCs w:val="24"/>
              </w:rPr>
              <w:t>r of</w:t>
            </w:r>
            <w:r w:rsidR="007920AB" w:rsidRPr="007920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0AB">
              <w:rPr>
                <w:rFonts w:ascii="Arial" w:hAnsi="Arial" w:cs="Arial"/>
                <w:sz w:val="24"/>
                <w:szCs w:val="24"/>
              </w:rPr>
              <w:t>Admission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F7F" w:rsidRPr="007920AB" w:rsidRDefault="004E4F7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E4F7F" w:rsidRPr="00976CEF" w:rsidRDefault="004E4F7F" w:rsidP="007920AB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90"/>
        <w:rPr>
          <w:rFonts w:ascii="Arial" w:hAnsi="Arial" w:cs="Arial"/>
          <w:sz w:val="28"/>
          <w:szCs w:val="24"/>
        </w:rPr>
      </w:pP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Cours</w:t>
      </w:r>
      <w:r w:rsidRPr="00976CEF">
        <w:rPr>
          <w:rFonts w:ascii="Arial" w:hAnsi="Arial" w:cs="Arial"/>
          <w:b/>
          <w:bCs/>
          <w:spacing w:val="-1"/>
          <w:position w:val="-1"/>
          <w:sz w:val="28"/>
          <w:szCs w:val="24"/>
        </w:rPr>
        <w:t>e</w:t>
      </w:r>
      <w:r w:rsidRPr="00976CEF">
        <w:rPr>
          <w:rFonts w:ascii="Arial" w:hAnsi="Arial" w:cs="Arial"/>
          <w:b/>
          <w:bCs/>
          <w:position w:val="-1"/>
          <w:sz w:val="28"/>
          <w:szCs w:val="24"/>
        </w:rPr>
        <w:t>s</w:t>
      </w:r>
      <w:bookmarkStart w:id="0" w:name="_GoBack"/>
      <w:bookmarkEnd w:id="0"/>
    </w:p>
    <w:tbl>
      <w:tblPr>
        <w:tblW w:w="951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1170"/>
        <w:gridCol w:w="3420"/>
      </w:tblGrid>
      <w:tr w:rsidR="004E4F7F" w:rsidRPr="007920AB" w:rsidTr="0073630A">
        <w:trPr>
          <w:trHeight w:hRule="exact" w:val="40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B30722" w:rsidP="009A3A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Five</w:t>
            </w:r>
            <w:r w:rsidR="004E4F7F"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12DA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E4F7F"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 w:rsidR="004E4F7F"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 w:rsidR="004E4F7F" w:rsidRPr="007920AB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 w:rsidR="004E4F7F"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4E4F7F"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</w:t>
            </w:r>
            <w:r w:rsidR="004E4F7F"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IO cou</w:t>
            </w:r>
            <w:r w:rsidR="004E4F7F"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E4F7F"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="004E4F7F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s*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 w:rsidR="009A3AA2"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its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920AB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="007920AB" w:rsidRPr="007920AB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ester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</w:t>
            </w:r>
            <w:r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920A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20AB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7920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nn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B</w:t>
            </w:r>
            <w:r w:rsidRPr="007920A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920AB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B</w:t>
            </w:r>
            <w:r w:rsidRPr="007920A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920AB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B</w:t>
            </w:r>
            <w:r w:rsidRPr="007920A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920AB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976CEF" w:rsidP="00976CEF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4E4F7F" w:rsidRPr="007920A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="004E4F7F" w:rsidRPr="007920AB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722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722" w:rsidRPr="007920AB" w:rsidRDefault="00B30722" w:rsidP="00976CEF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B</w:t>
            </w:r>
            <w:r w:rsidRPr="007920A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920AB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722" w:rsidRPr="007920AB" w:rsidRDefault="00B30722" w:rsidP="009A3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722" w:rsidRPr="007920AB" w:rsidRDefault="00B3072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7920AB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B</w:t>
            </w:r>
            <w:r w:rsidRPr="007920AB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920A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A3AA2" w:rsidRPr="007920AB">
              <w:rPr>
                <w:rFonts w:ascii="Arial" w:hAnsi="Arial" w:cs="Arial"/>
                <w:sz w:val="24"/>
                <w:szCs w:val="24"/>
              </w:rPr>
              <w:t>7010</w:t>
            </w:r>
            <w:r w:rsidRPr="007920A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9A3AA2" w:rsidRPr="007920AB">
              <w:rPr>
                <w:rFonts w:ascii="Arial" w:hAnsi="Arial" w:cs="Arial"/>
                <w:spacing w:val="-2"/>
                <w:sz w:val="24"/>
                <w:szCs w:val="24"/>
              </w:rPr>
              <w:t>Biological and Biomedical Sciences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Ethics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7920AB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7920AB">
              <w:rPr>
                <w:rFonts w:ascii="Arial" w:hAnsi="Arial" w:cs="Arial"/>
                <w:sz w:val="24"/>
                <w:szCs w:val="24"/>
              </w:rPr>
              <w:t>I</w:t>
            </w:r>
            <w:r w:rsidRPr="007920A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76CEF" w:rsidRPr="007920AB">
              <w:rPr>
                <w:rFonts w:ascii="Arial" w:hAnsi="Arial" w:cs="Arial"/>
                <w:sz w:val="24"/>
                <w:szCs w:val="24"/>
              </w:rPr>
              <w:t>5110 Ethics</w:t>
            </w:r>
            <w:r w:rsidR="009A3AA2" w:rsidRPr="007920AB">
              <w:rPr>
                <w:rFonts w:ascii="Arial" w:hAnsi="Arial" w:cs="Arial"/>
                <w:sz w:val="24"/>
                <w:szCs w:val="24"/>
              </w:rPr>
              <w:t xml:space="preserve"> and Practice of 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3" w:right="4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AA2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76C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Research Credits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AA2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76C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bCs/>
                <w:sz w:val="24"/>
                <w:szCs w:val="24"/>
              </w:rPr>
            </w:pPr>
            <w:r w:rsidRPr="007920AB">
              <w:rPr>
                <w:rFonts w:ascii="Arial" w:hAnsi="Arial" w:cs="Arial"/>
                <w:bCs/>
                <w:sz w:val="24"/>
                <w:szCs w:val="24"/>
              </w:rPr>
              <w:t>BIO 6995 Graduate Research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at least 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AA2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76C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bCs/>
                <w:sz w:val="24"/>
                <w:szCs w:val="24"/>
              </w:rPr>
            </w:pPr>
            <w:r w:rsidRPr="007920AB">
              <w:rPr>
                <w:rFonts w:ascii="Arial" w:hAnsi="Arial" w:cs="Arial"/>
                <w:bCs/>
                <w:sz w:val="24"/>
                <w:szCs w:val="24"/>
              </w:rPr>
              <w:t>BIO 7999 Doctoral Research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sz w:val="24"/>
                <w:szCs w:val="24"/>
              </w:rPr>
              <w:t>at least 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76C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Ele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tiv</w:t>
            </w:r>
            <w:r w:rsidRPr="007920A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920A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AA2" w:rsidRPr="007920AB" w:rsidTr="0073630A">
        <w:trPr>
          <w:trHeight w:hRule="exact" w:val="3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7F" w:rsidRPr="007920AB" w:rsidTr="0073630A">
        <w:trPr>
          <w:trHeight w:hRule="exact" w:val="48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CEF">
              <w:rPr>
                <w:rFonts w:ascii="Arial" w:hAnsi="Arial" w:cs="Arial"/>
                <w:sz w:val="20"/>
                <w:szCs w:val="24"/>
              </w:rPr>
              <w:t>Research credits above minimum may be counted as electives.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F7F" w:rsidRPr="007920AB" w:rsidRDefault="004E4F7F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AA2" w:rsidRPr="007920AB" w:rsidTr="0073630A">
        <w:trPr>
          <w:trHeight w:hRule="exact" w:val="37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sz w:val="24"/>
                <w:szCs w:val="24"/>
              </w:rPr>
              <w:t>Total Credits for Program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0AB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AA2" w:rsidRPr="007920AB" w:rsidRDefault="009A3AA2" w:rsidP="009A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4F7F" w:rsidRPr="007920AB" w:rsidRDefault="004E4F7F" w:rsidP="007920AB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7920AB">
        <w:rPr>
          <w:rFonts w:ascii="Arial" w:hAnsi="Arial" w:cs="Arial"/>
          <w:sz w:val="24"/>
          <w:szCs w:val="24"/>
        </w:rPr>
        <w:t>*</w:t>
      </w:r>
      <w:r w:rsidRPr="0073630A">
        <w:rPr>
          <w:rFonts w:ascii="Arial" w:hAnsi="Arial" w:cs="Arial"/>
          <w:sz w:val="18"/>
          <w:szCs w:val="24"/>
        </w:rPr>
        <w:t>Chosen</w:t>
      </w:r>
      <w:r w:rsidRPr="0073630A">
        <w:rPr>
          <w:rFonts w:ascii="Arial" w:hAnsi="Arial" w:cs="Arial"/>
          <w:spacing w:val="-1"/>
          <w:sz w:val="18"/>
          <w:szCs w:val="24"/>
        </w:rPr>
        <w:t xml:space="preserve"> </w:t>
      </w:r>
      <w:r w:rsidRPr="0073630A">
        <w:rPr>
          <w:rFonts w:ascii="Arial" w:hAnsi="Arial" w:cs="Arial"/>
          <w:spacing w:val="2"/>
          <w:sz w:val="18"/>
          <w:szCs w:val="24"/>
        </w:rPr>
        <w:t>b</w:t>
      </w:r>
      <w:r w:rsidRPr="0073630A">
        <w:rPr>
          <w:rFonts w:ascii="Arial" w:hAnsi="Arial" w:cs="Arial"/>
          <w:sz w:val="18"/>
          <w:szCs w:val="24"/>
        </w:rPr>
        <w:t>y</w:t>
      </w:r>
      <w:r w:rsidRPr="0073630A">
        <w:rPr>
          <w:rFonts w:ascii="Arial" w:hAnsi="Arial" w:cs="Arial"/>
          <w:spacing w:val="-5"/>
          <w:sz w:val="18"/>
          <w:szCs w:val="24"/>
        </w:rPr>
        <w:t xml:space="preserve"> </w:t>
      </w:r>
      <w:r w:rsidRPr="0073630A">
        <w:rPr>
          <w:rFonts w:ascii="Arial" w:hAnsi="Arial" w:cs="Arial"/>
          <w:sz w:val="18"/>
          <w:szCs w:val="24"/>
        </w:rPr>
        <w:t>the stude</w:t>
      </w:r>
      <w:r w:rsidRPr="0073630A">
        <w:rPr>
          <w:rFonts w:ascii="Arial" w:hAnsi="Arial" w:cs="Arial"/>
          <w:spacing w:val="-1"/>
          <w:sz w:val="18"/>
          <w:szCs w:val="24"/>
        </w:rPr>
        <w:t>n</w:t>
      </w:r>
      <w:r w:rsidRPr="0073630A">
        <w:rPr>
          <w:rFonts w:ascii="Arial" w:hAnsi="Arial" w:cs="Arial"/>
          <w:sz w:val="18"/>
          <w:szCs w:val="24"/>
        </w:rPr>
        <w:t xml:space="preserve">t </w:t>
      </w:r>
      <w:r w:rsidRPr="0073630A">
        <w:rPr>
          <w:rFonts w:ascii="Arial" w:hAnsi="Arial" w:cs="Arial"/>
          <w:spacing w:val="2"/>
          <w:sz w:val="18"/>
          <w:szCs w:val="24"/>
        </w:rPr>
        <w:t>a</w:t>
      </w:r>
      <w:r w:rsidRPr="0073630A">
        <w:rPr>
          <w:rFonts w:ascii="Arial" w:hAnsi="Arial" w:cs="Arial"/>
          <w:sz w:val="18"/>
          <w:szCs w:val="24"/>
        </w:rPr>
        <w:t>nd mentor</w:t>
      </w:r>
      <w:r w:rsidRPr="0073630A">
        <w:rPr>
          <w:rFonts w:ascii="Arial" w:hAnsi="Arial" w:cs="Arial"/>
          <w:spacing w:val="-1"/>
          <w:sz w:val="18"/>
          <w:szCs w:val="24"/>
        </w:rPr>
        <w:t xml:space="preserve"> a</w:t>
      </w:r>
      <w:r w:rsidRPr="0073630A">
        <w:rPr>
          <w:rFonts w:ascii="Arial" w:hAnsi="Arial" w:cs="Arial"/>
          <w:sz w:val="18"/>
          <w:szCs w:val="24"/>
        </w:rPr>
        <w:t>nd subj</w:t>
      </w:r>
      <w:r w:rsidRPr="0073630A">
        <w:rPr>
          <w:rFonts w:ascii="Arial" w:hAnsi="Arial" w:cs="Arial"/>
          <w:spacing w:val="-1"/>
          <w:sz w:val="18"/>
          <w:szCs w:val="24"/>
        </w:rPr>
        <w:t>ec</w:t>
      </w:r>
      <w:r w:rsidRPr="0073630A">
        <w:rPr>
          <w:rFonts w:ascii="Arial" w:hAnsi="Arial" w:cs="Arial"/>
          <w:sz w:val="18"/>
          <w:szCs w:val="24"/>
        </w:rPr>
        <w:t xml:space="preserve">t </w:t>
      </w:r>
      <w:r w:rsidRPr="0073630A">
        <w:rPr>
          <w:rFonts w:ascii="Arial" w:hAnsi="Arial" w:cs="Arial"/>
          <w:spacing w:val="1"/>
          <w:sz w:val="18"/>
          <w:szCs w:val="24"/>
        </w:rPr>
        <w:t>t</w:t>
      </w:r>
      <w:r w:rsidRPr="0073630A">
        <w:rPr>
          <w:rFonts w:ascii="Arial" w:hAnsi="Arial" w:cs="Arial"/>
          <w:sz w:val="18"/>
          <w:szCs w:val="24"/>
        </w:rPr>
        <w:t>o</w:t>
      </w:r>
      <w:r w:rsidRPr="0073630A">
        <w:rPr>
          <w:rFonts w:ascii="Arial" w:hAnsi="Arial" w:cs="Arial"/>
          <w:spacing w:val="2"/>
          <w:sz w:val="18"/>
          <w:szCs w:val="24"/>
        </w:rPr>
        <w:t xml:space="preserve"> </w:t>
      </w:r>
      <w:r w:rsidRPr="0073630A">
        <w:rPr>
          <w:rFonts w:ascii="Arial" w:hAnsi="Arial" w:cs="Arial"/>
          <w:spacing w:val="1"/>
          <w:sz w:val="18"/>
          <w:szCs w:val="24"/>
        </w:rPr>
        <w:t>P</w:t>
      </w:r>
      <w:r w:rsidRPr="0073630A">
        <w:rPr>
          <w:rFonts w:ascii="Arial" w:hAnsi="Arial" w:cs="Arial"/>
          <w:sz w:val="18"/>
          <w:szCs w:val="24"/>
        </w:rPr>
        <w:t>hD Comm</w:t>
      </w:r>
      <w:r w:rsidRPr="0073630A">
        <w:rPr>
          <w:rFonts w:ascii="Arial" w:hAnsi="Arial" w:cs="Arial"/>
          <w:spacing w:val="1"/>
          <w:sz w:val="18"/>
          <w:szCs w:val="24"/>
        </w:rPr>
        <w:t>i</w:t>
      </w:r>
      <w:r w:rsidRPr="0073630A">
        <w:rPr>
          <w:rFonts w:ascii="Arial" w:hAnsi="Arial" w:cs="Arial"/>
          <w:spacing w:val="-2"/>
          <w:sz w:val="18"/>
          <w:szCs w:val="24"/>
        </w:rPr>
        <w:t>t</w:t>
      </w:r>
      <w:r w:rsidRPr="0073630A">
        <w:rPr>
          <w:rFonts w:ascii="Arial" w:hAnsi="Arial" w:cs="Arial"/>
          <w:sz w:val="18"/>
          <w:szCs w:val="24"/>
        </w:rPr>
        <w:t>tee</w:t>
      </w:r>
      <w:r w:rsidRPr="0073630A">
        <w:rPr>
          <w:rFonts w:ascii="Arial" w:hAnsi="Arial" w:cs="Arial"/>
          <w:spacing w:val="-1"/>
          <w:sz w:val="18"/>
          <w:szCs w:val="24"/>
        </w:rPr>
        <w:t xml:space="preserve"> a</w:t>
      </w:r>
      <w:r w:rsidRPr="0073630A">
        <w:rPr>
          <w:rFonts w:ascii="Arial" w:hAnsi="Arial" w:cs="Arial"/>
          <w:sz w:val="18"/>
          <w:szCs w:val="24"/>
        </w:rPr>
        <w:t>ppro</w:t>
      </w:r>
      <w:r w:rsidRPr="0073630A">
        <w:rPr>
          <w:rFonts w:ascii="Arial" w:hAnsi="Arial" w:cs="Arial"/>
          <w:spacing w:val="-1"/>
          <w:sz w:val="18"/>
          <w:szCs w:val="24"/>
        </w:rPr>
        <w:t>va</w:t>
      </w:r>
      <w:r w:rsidRPr="0073630A">
        <w:rPr>
          <w:rFonts w:ascii="Arial" w:hAnsi="Arial" w:cs="Arial"/>
          <w:spacing w:val="3"/>
          <w:sz w:val="18"/>
          <w:szCs w:val="24"/>
        </w:rPr>
        <w:t>l</w:t>
      </w:r>
      <w:r w:rsidRPr="0073630A">
        <w:rPr>
          <w:rFonts w:ascii="Arial" w:hAnsi="Arial" w:cs="Arial"/>
          <w:sz w:val="18"/>
          <w:szCs w:val="24"/>
        </w:rPr>
        <w:t xml:space="preserve">, </w:t>
      </w:r>
      <w:r w:rsidR="009A3AA2" w:rsidRPr="0073630A">
        <w:rPr>
          <w:rFonts w:ascii="Arial" w:hAnsi="Arial" w:cs="Arial"/>
          <w:spacing w:val="-1"/>
          <w:sz w:val="18"/>
          <w:szCs w:val="24"/>
        </w:rPr>
        <w:t xml:space="preserve">excluding BIO 5600 and </w:t>
      </w:r>
      <w:r w:rsidR="00976CEF" w:rsidRPr="0073630A">
        <w:rPr>
          <w:rFonts w:ascii="Arial" w:hAnsi="Arial" w:cs="Arial"/>
          <w:spacing w:val="-1"/>
          <w:sz w:val="18"/>
          <w:szCs w:val="24"/>
        </w:rPr>
        <w:t>5</w:t>
      </w:r>
      <w:r w:rsidR="009A3AA2" w:rsidRPr="0073630A">
        <w:rPr>
          <w:rFonts w:ascii="Arial" w:hAnsi="Arial" w:cs="Arial"/>
          <w:spacing w:val="-1"/>
          <w:sz w:val="18"/>
          <w:szCs w:val="24"/>
        </w:rPr>
        <w:t>602</w:t>
      </w:r>
      <w:r w:rsidR="0073630A">
        <w:rPr>
          <w:rFonts w:ascii="Arial" w:hAnsi="Arial" w:cs="Arial"/>
          <w:spacing w:val="-1"/>
          <w:sz w:val="18"/>
          <w:szCs w:val="24"/>
        </w:rPr>
        <w:br/>
      </w:r>
    </w:p>
    <w:p w:rsidR="004E4F7F" w:rsidRPr="007920AB" w:rsidRDefault="004E4F7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3420"/>
        <w:gridCol w:w="6120"/>
      </w:tblGrid>
      <w:tr w:rsidR="007920AB" w:rsidRPr="007920AB" w:rsidTr="0073630A">
        <w:trPr>
          <w:trHeight w:val="346"/>
        </w:trPr>
        <w:tc>
          <w:tcPr>
            <w:tcW w:w="34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PhD Mentor</w:t>
            </w:r>
            <w:r w:rsidR="00976C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AB" w:rsidRPr="007920AB" w:rsidTr="0073630A">
        <w:trPr>
          <w:trHeight w:val="346"/>
        </w:trPr>
        <w:tc>
          <w:tcPr>
            <w:tcW w:w="34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Written Qualifying Exams</w:t>
            </w:r>
            <w:r w:rsidR="00976C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bottom"/>
          </w:tcPr>
          <w:p w:rsidR="007920AB" w:rsidRPr="007920AB" w:rsidRDefault="007920AB" w:rsidP="007920A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Must pass three</w:t>
            </w:r>
          </w:p>
        </w:tc>
      </w:tr>
      <w:tr w:rsidR="007920AB" w:rsidRPr="007920AB" w:rsidTr="0073630A">
        <w:trPr>
          <w:trHeight w:val="346"/>
        </w:trPr>
        <w:tc>
          <w:tcPr>
            <w:tcW w:w="34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Dissertation Committee chosen</w:t>
            </w:r>
            <w:r w:rsidR="00976C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AB" w:rsidRPr="007920AB" w:rsidTr="0073630A">
        <w:trPr>
          <w:trHeight w:val="346"/>
        </w:trPr>
        <w:tc>
          <w:tcPr>
            <w:tcW w:w="34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Dissertation Proposal</w:t>
            </w:r>
            <w:r w:rsidR="00976C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AB" w:rsidRPr="007920AB" w:rsidTr="0073630A">
        <w:trPr>
          <w:trHeight w:val="346"/>
        </w:trPr>
        <w:tc>
          <w:tcPr>
            <w:tcW w:w="34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Oral Qualifying Exam</w:t>
            </w:r>
            <w:r w:rsidR="00976C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AB" w:rsidRPr="007920AB" w:rsidTr="0073630A">
        <w:trPr>
          <w:trHeight w:val="346"/>
        </w:trPr>
        <w:tc>
          <w:tcPr>
            <w:tcW w:w="34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920AB">
              <w:rPr>
                <w:rFonts w:ascii="Arial" w:hAnsi="Arial" w:cs="Arial"/>
                <w:sz w:val="20"/>
                <w:szCs w:val="20"/>
              </w:rPr>
              <w:t>Dissertation Seminar and Defense</w:t>
            </w:r>
            <w:r w:rsidR="00976C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bottom"/>
          </w:tcPr>
          <w:p w:rsidR="007920AB" w:rsidRPr="007920AB" w:rsidRDefault="007920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F7F" w:rsidRPr="007920AB" w:rsidRDefault="004E4F7F" w:rsidP="00A65540">
      <w:pPr>
        <w:widowControl w:val="0"/>
        <w:autoSpaceDE w:val="0"/>
        <w:autoSpaceDN w:val="0"/>
        <w:adjustRightInd w:val="0"/>
        <w:spacing w:before="19" w:after="0" w:line="240" w:lineRule="auto"/>
        <w:ind w:right="98"/>
        <w:rPr>
          <w:rFonts w:ascii="Arial" w:hAnsi="Arial" w:cs="Arial"/>
          <w:sz w:val="20"/>
          <w:szCs w:val="20"/>
        </w:rPr>
      </w:pPr>
    </w:p>
    <w:sectPr w:rsidR="004E4F7F" w:rsidRPr="007920AB" w:rsidSect="00A65540">
      <w:headerReference w:type="default" r:id="rId7"/>
      <w:footerReference w:type="default" r:id="rId8"/>
      <w:type w:val="continuous"/>
      <w:pgSz w:w="12240" w:h="15840"/>
      <w:pgMar w:top="720" w:right="1440" w:bottom="274" w:left="144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EF" w:rsidRDefault="00976CEF" w:rsidP="00976CEF">
      <w:pPr>
        <w:spacing w:after="0" w:line="240" w:lineRule="auto"/>
      </w:pPr>
      <w:r>
        <w:separator/>
      </w:r>
    </w:p>
  </w:endnote>
  <w:endnote w:type="continuationSeparator" w:id="0">
    <w:p w:rsidR="00976CEF" w:rsidRDefault="00976CEF" w:rsidP="0097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40" w:rsidRPr="007920AB" w:rsidRDefault="00A65540" w:rsidP="00A65540">
    <w:pPr>
      <w:widowControl w:val="0"/>
      <w:autoSpaceDE w:val="0"/>
      <w:autoSpaceDN w:val="0"/>
      <w:adjustRightInd w:val="0"/>
      <w:spacing w:before="19" w:after="0" w:line="240" w:lineRule="auto"/>
      <w:ind w:right="98"/>
      <w:jc w:val="right"/>
      <w:rPr>
        <w:rFonts w:ascii="Arial" w:hAnsi="Arial" w:cs="Arial"/>
        <w:sz w:val="20"/>
        <w:szCs w:val="20"/>
      </w:rPr>
    </w:pPr>
    <w:r w:rsidRPr="007920AB">
      <w:rPr>
        <w:rFonts w:ascii="Arial" w:hAnsi="Arial" w:cs="Arial"/>
        <w:spacing w:val="1"/>
        <w:sz w:val="20"/>
        <w:szCs w:val="20"/>
      </w:rPr>
      <w:t>Ph</w:t>
    </w:r>
    <w:r w:rsidRPr="007920AB">
      <w:rPr>
        <w:rFonts w:ascii="Arial" w:hAnsi="Arial" w:cs="Arial"/>
        <w:sz w:val="20"/>
        <w:szCs w:val="20"/>
      </w:rPr>
      <w:t>D</w:t>
    </w:r>
    <w:r w:rsidRPr="007920AB">
      <w:rPr>
        <w:rFonts w:ascii="Arial" w:hAnsi="Arial" w:cs="Arial"/>
        <w:spacing w:val="-2"/>
        <w:sz w:val="20"/>
        <w:szCs w:val="20"/>
      </w:rPr>
      <w:t xml:space="preserve"> </w:t>
    </w:r>
    <w:r w:rsidRPr="007920AB">
      <w:rPr>
        <w:rFonts w:ascii="Arial" w:hAnsi="Arial" w:cs="Arial"/>
        <w:sz w:val="20"/>
        <w:szCs w:val="20"/>
      </w:rPr>
      <w:t>Plan</w:t>
    </w:r>
    <w:r w:rsidRPr="007920AB">
      <w:rPr>
        <w:rFonts w:ascii="Arial" w:hAnsi="Arial" w:cs="Arial"/>
        <w:spacing w:val="-3"/>
        <w:sz w:val="20"/>
        <w:szCs w:val="20"/>
      </w:rPr>
      <w:t xml:space="preserve"> </w:t>
    </w:r>
    <w:r w:rsidRPr="007920AB">
      <w:rPr>
        <w:rFonts w:ascii="Arial" w:hAnsi="Arial" w:cs="Arial"/>
        <w:spacing w:val="1"/>
        <w:sz w:val="20"/>
        <w:szCs w:val="20"/>
      </w:rPr>
      <w:t>o</w:t>
    </w:r>
    <w:r w:rsidRPr="007920AB">
      <w:rPr>
        <w:rFonts w:ascii="Arial" w:hAnsi="Arial" w:cs="Arial"/>
        <w:sz w:val="20"/>
        <w:szCs w:val="20"/>
      </w:rPr>
      <w:t>f</w:t>
    </w:r>
    <w:r w:rsidRPr="007920AB">
      <w:rPr>
        <w:rFonts w:ascii="Arial" w:hAnsi="Arial" w:cs="Arial"/>
        <w:spacing w:val="-3"/>
        <w:sz w:val="20"/>
        <w:szCs w:val="20"/>
      </w:rPr>
      <w:t xml:space="preserve"> </w:t>
    </w:r>
    <w:r w:rsidRPr="007920AB">
      <w:rPr>
        <w:rFonts w:ascii="Arial" w:hAnsi="Arial" w:cs="Arial"/>
        <w:sz w:val="20"/>
        <w:szCs w:val="20"/>
      </w:rPr>
      <w:t>S</w:t>
    </w:r>
    <w:r w:rsidRPr="007920AB">
      <w:rPr>
        <w:rFonts w:ascii="Arial" w:hAnsi="Arial" w:cs="Arial"/>
        <w:spacing w:val="1"/>
        <w:sz w:val="20"/>
        <w:szCs w:val="20"/>
      </w:rPr>
      <w:t>tud</w:t>
    </w:r>
    <w:r w:rsidRPr="007920AB">
      <w:rPr>
        <w:rFonts w:ascii="Arial" w:hAnsi="Arial" w:cs="Arial"/>
        <w:sz w:val="20"/>
        <w:szCs w:val="20"/>
      </w:rPr>
      <w:t>y</w:t>
    </w:r>
    <w:r w:rsidRPr="007920AB">
      <w:rPr>
        <w:rFonts w:ascii="Arial" w:hAnsi="Arial" w:cs="Arial"/>
        <w:spacing w:val="-2"/>
        <w:sz w:val="20"/>
        <w:szCs w:val="20"/>
      </w:rPr>
      <w:t xml:space="preserve"> </w:t>
    </w:r>
    <w:r>
      <w:rPr>
        <w:rFonts w:ascii="Arial" w:hAnsi="Arial" w:cs="Arial"/>
        <w:w w:val="99"/>
        <w:sz w:val="20"/>
        <w:szCs w:val="20"/>
      </w:rPr>
      <w:t>4 2 2020</w:t>
    </w:r>
  </w:p>
  <w:p w:rsidR="00A65540" w:rsidRDefault="00A65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EF" w:rsidRDefault="00976CEF" w:rsidP="00976CEF">
      <w:pPr>
        <w:spacing w:after="0" w:line="240" w:lineRule="auto"/>
      </w:pPr>
      <w:r>
        <w:separator/>
      </w:r>
    </w:p>
  </w:footnote>
  <w:footnote w:type="continuationSeparator" w:id="0">
    <w:p w:rsidR="00976CEF" w:rsidRDefault="00976CEF" w:rsidP="0097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F" w:rsidRDefault="00976CEF" w:rsidP="00976CEF">
    <w:pPr>
      <w:pStyle w:val="Header"/>
      <w:jc w:val="center"/>
    </w:pPr>
    <w:r>
      <w:rPr>
        <w:noProof/>
      </w:rPr>
      <w:drawing>
        <wp:inline distT="0" distB="0" distL="0" distR="0">
          <wp:extent cx="1783080" cy="914400"/>
          <wp:effectExtent l="0" t="0" r="762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stacked Sail_Bio-Sciences_872-2c blk g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22"/>
    <w:rsid w:val="00270850"/>
    <w:rsid w:val="004E4F7F"/>
    <w:rsid w:val="00512DAE"/>
    <w:rsid w:val="00630463"/>
    <w:rsid w:val="0073630A"/>
    <w:rsid w:val="0078334A"/>
    <w:rsid w:val="007920AB"/>
    <w:rsid w:val="0095339C"/>
    <w:rsid w:val="00976CEF"/>
    <w:rsid w:val="009A3AA2"/>
    <w:rsid w:val="009E2D3F"/>
    <w:rsid w:val="00A36224"/>
    <w:rsid w:val="00A65540"/>
    <w:rsid w:val="00A67244"/>
    <w:rsid w:val="00B30722"/>
    <w:rsid w:val="00CB73FA"/>
    <w:rsid w:val="00E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BB3B7"/>
  <w14:defaultImageDpi w14:val="0"/>
  <w15:docId w15:val="{9C799D4D-B4A6-4E8A-B2B0-A942669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EF"/>
  </w:style>
  <w:style w:type="paragraph" w:styleId="Footer">
    <w:name w:val="footer"/>
    <w:basedOn w:val="Normal"/>
    <w:link w:val="FooterChar"/>
    <w:uiPriority w:val="99"/>
    <w:rsid w:val="0097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2875-5A34-4793-8568-2A83DC53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</dc:creator>
  <cp:keywords/>
  <dc:description/>
  <cp:lastModifiedBy>Kathleen Lesich</cp:lastModifiedBy>
  <cp:revision>2</cp:revision>
  <dcterms:created xsi:type="dcterms:W3CDTF">2020-04-29T19:23:00Z</dcterms:created>
  <dcterms:modified xsi:type="dcterms:W3CDTF">2020-04-29T19:23:00Z</dcterms:modified>
</cp:coreProperties>
</file>